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E01" w:rsidRPr="00F93E01" w:rsidRDefault="00484FCB" w:rsidP="00F93E01">
      <w:pPr>
        <w:shd w:val="clear" w:color="auto" w:fill="FFFFFF"/>
        <w:spacing w:after="0" w:line="240" w:lineRule="auto"/>
        <w:ind w:left="5205" w:hanging="375"/>
        <w:jc w:val="left"/>
        <w:textAlignment w:val="baseline"/>
        <w:rPr>
          <w:rFonts w:ascii="Segoe UI" w:eastAsia="Times New Roman" w:hAnsi="Segoe UI" w:cs="Segoe UI"/>
          <w:color w:val="000000"/>
          <w:sz w:val="18"/>
          <w:szCs w:val="18"/>
          <w:lang w:eastAsia="lt-LT"/>
        </w:rPr>
      </w:pPr>
      <w:r>
        <w:rPr>
          <w:rFonts w:ascii="Times New Roman" w:eastAsia="Times New Roman" w:hAnsi="Times New Roman" w:cs="Times New Roman"/>
          <w:color w:val="000000"/>
          <w:sz w:val="24"/>
          <w:szCs w:val="24"/>
          <w:lang w:val="en-US" w:eastAsia="lt-LT"/>
        </w:rPr>
        <w:t>P</w:t>
      </w:r>
      <w:bookmarkStart w:id="0" w:name="_GoBack"/>
      <w:bookmarkEnd w:id="0"/>
      <w:r w:rsidR="00F93E01" w:rsidRPr="00F93E01">
        <w:rPr>
          <w:rFonts w:ascii="Times New Roman" w:eastAsia="Times New Roman" w:hAnsi="Times New Roman" w:cs="Times New Roman"/>
          <w:color w:val="000000"/>
          <w:sz w:val="24"/>
          <w:szCs w:val="24"/>
          <w:lang w:val="en-US" w:eastAsia="lt-LT"/>
        </w:rPr>
        <w:t>ATVIRTINTA</w:t>
      </w:r>
    </w:p>
    <w:p w:rsidR="00F93E01" w:rsidRPr="00F93E01" w:rsidRDefault="00F93E01" w:rsidP="00F93E01">
      <w:pPr>
        <w:shd w:val="clear" w:color="auto" w:fill="FFFFFF"/>
        <w:spacing w:after="0" w:line="240" w:lineRule="auto"/>
        <w:ind w:left="5205" w:right="1005" w:hanging="375"/>
        <w:jc w:val="left"/>
        <w:textAlignment w:val="baseline"/>
        <w:rPr>
          <w:rFonts w:ascii="Segoe UI" w:eastAsia="Times New Roman" w:hAnsi="Segoe UI" w:cs="Segoe UI"/>
          <w:color w:val="000000"/>
          <w:sz w:val="18"/>
          <w:szCs w:val="18"/>
          <w:lang w:eastAsia="lt-LT"/>
        </w:rPr>
      </w:pPr>
      <w:r w:rsidRPr="00F93E01">
        <w:rPr>
          <w:rFonts w:ascii="Times New Roman" w:eastAsia="Times New Roman" w:hAnsi="Times New Roman" w:cs="Times New Roman"/>
          <w:color w:val="000000"/>
          <w:sz w:val="24"/>
          <w:szCs w:val="24"/>
          <w:lang w:val="en-US" w:eastAsia="lt-LT"/>
        </w:rPr>
        <w:t>Kretingos r. Vydmantų gimnazijos</w:t>
      </w:r>
    </w:p>
    <w:p w:rsidR="00F93E01" w:rsidRPr="00F93E01" w:rsidRDefault="00F93E01" w:rsidP="00F93E01">
      <w:pPr>
        <w:shd w:val="clear" w:color="auto" w:fill="FFFFFF"/>
        <w:spacing w:after="0" w:line="240" w:lineRule="auto"/>
        <w:ind w:left="4815" w:right="1005" w:firstLine="0"/>
        <w:jc w:val="left"/>
        <w:textAlignment w:val="baseline"/>
        <w:rPr>
          <w:rFonts w:ascii="Times New Roman" w:eastAsia="Times New Roman" w:hAnsi="Times New Roman" w:cs="Times New Roman"/>
          <w:color w:val="000000"/>
          <w:sz w:val="24"/>
          <w:szCs w:val="24"/>
          <w:lang w:val="en-US" w:eastAsia="lt-LT"/>
        </w:rPr>
      </w:pPr>
      <w:r w:rsidRPr="00F93E01">
        <w:rPr>
          <w:rFonts w:ascii="Times New Roman" w:eastAsia="Times New Roman" w:hAnsi="Times New Roman" w:cs="Times New Roman"/>
          <w:color w:val="000000"/>
          <w:sz w:val="24"/>
          <w:szCs w:val="24"/>
          <w:lang w:val="en-US" w:eastAsia="lt-LT"/>
        </w:rPr>
        <w:t>direktoriaus 2020 m. rugpjūčio 31 d. įsakymu Nr. V-61</w:t>
      </w:r>
    </w:p>
    <w:p w:rsidR="00F93E01" w:rsidRPr="00F93E01" w:rsidRDefault="00F93E01" w:rsidP="00F93E01">
      <w:pPr>
        <w:shd w:val="clear" w:color="auto" w:fill="FFFFFF"/>
        <w:spacing w:after="0" w:line="240" w:lineRule="auto"/>
        <w:ind w:left="4815" w:right="1005" w:firstLine="0"/>
        <w:jc w:val="left"/>
        <w:textAlignment w:val="baseline"/>
        <w:rPr>
          <w:rFonts w:ascii="Times New Roman" w:eastAsia="Times New Roman" w:hAnsi="Times New Roman" w:cs="Times New Roman"/>
          <w:sz w:val="24"/>
          <w:szCs w:val="24"/>
          <w:lang w:eastAsia="lt-LT"/>
        </w:rPr>
      </w:pPr>
      <w:r w:rsidRPr="00F93E01">
        <w:rPr>
          <w:rFonts w:ascii="Times New Roman" w:eastAsia="Times New Roman" w:hAnsi="Times New Roman" w:cs="Times New Roman"/>
          <w:color w:val="000000"/>
          <w:sz w:val="24"/>
          <w:szCs w:val="24"/>
          <w:lang w:val="en-US" w:eastAsia="lt-LT"/>
        </w:rPr>
        <w:t>(</w:t>
      </w:r>
      <w:r w:rsidRPr="00F93E01">
        <w:rPr>
          <w:rFonts w:ascii="Times New Roman" w:eastAsia="Times New Roman" w:hAnsi="Times New Roman" w:cs="Times New Roman"/>
          <w:sz w:val="24"/>
          <w:szCs w:val="24"/>
          <w:lang w:eastAsia="lt-LT"/>
        </w:rPr>
        <w:t>Gimnazijos direktoriaus 2021 m. rugpjūčio 23 d. įsakymo Nr. V-92 nauja redakcija)</w:t>
      </w:r>
    </w:p>
    <w:p w:rsidR="00F93E01" w:rsidRPr="00F93E01" w:rsidRDefault="00F93E01" w:rsidP="00F93E01">
      <w:pPr>
        <w:shd w:val="clear" w:color="auto" w:fill="FFFFFF"/>
        <w:spacing w:after="0" w:line="240" w:lineRule="auto"/>
        <w:ind w:left="4815" w:right="1005" w:firstLine="0"/>
        <w:jc w:val="left"/>
        <w:textAlignment w:val="baseline"/>
        <w:rPr>
          <w:rFonts w:ascii="Times New Roman" w:eastAsia="Times New Roman" w:hAnsi="Times New Roman" w:cs="Times New Roman"/>
          <w:sz w:val="24"/>
          <w:szCs w:val="24"/>
          <w:lang w:eastAsia="lt-LT"/>
        </w:rPr>
      </w:pPr>
    </w:p>
    <w:p w:rsidR="00F93E01" w:rsidRPr="00F93E01" w:rsidRDefault="00F93E01" w:rsidP="00F93E01">
      <w:pPr>
        <w:shd w:val="clear" w:color="auto" w:fill="FFFFFF"/>
        <w:spacing w:after="0" w:line="240" w:lineRule="auto"/>
        <w:ind w:firstLine="0"/>
        <w:jc w:val="left"/>
        <w:textAlignment w:val="baseline"/>
        <w:rPr>
          <w:rFonts w:ascii="Times New Roman" w:eastAsia="Times New Roman" w:hAnsi="Times New Roman" w:cs="Times New Roman"/>
          <w:color w:val="000000"/>
          <w:sz w:val="24"/>
          <w:szCs w:val="18"/>
          <w:lang w:eastAsia="lt-LT"/>
        </w:rPr>
      </w:pPr>
    </w:p>
    <w:p w:rsidR="00F93E01" w:rsidRPr="00F93E01" w:rsidRDefault="00F93E01" w:rsidP="00F93E01">
      <w:pPr>
        <w:widowControl w:val="0"/>
        <w:spacing w:after="0" w:line="240" w:lineRule="auto"/>
        <w:ind w:left="697" w:firstLine="0"/>
        <w:jc w:val="center"/>
        <w:rPr>
          <w:rFonts w:ascii="Times New Roman" w:eastAsia="Calibri" w:hAnsi="Times New Roman" w:cs="Times New Roman"/>
          <w:b/>
          <w:sz w:val="24"/>
          <w:lang w:val="en-US"/>
        </w:rPr>
      </w:pPr>
      <w:r w:rsidRPr="00F93E01">
        <w:rPr>
          <w:rFonts w:ascii="Times New Roman" w:eastAsia="Calibri" w:hAnsi="Times New Roman" w:cs="Times New Roman"/>
          <w:b/>
          <w:sz w:val="24"/>
          <w:lang w:val="en-US"/>
        </w:rPr>
        <w:t>PRADINIO, PAGRINDINIO IR VIDURINIO UGDYMO ORGANIZAVIMAS KARANTINO, EKSTREMALIOS SITUACIJOS, EKSTREMALAUS ĮVYKIO AR ĮVYKIO, KELIANČIO PAVOJŲ MOKINIŲ SVEIKATAI IR GYVYBEI, LAIKOTARPIU AR ESANT APLINKYBĖMS MOKYKLOJE, DĖL KURIŲ UGDYMO PROCESAS NEGALI BŪTI ORGANIZUOJAMAS KASDIENIU MOKYMO PROCESO ORGANIZAVIMO BŪDU</w:t>
      </w:r>
    </w:p>
    <w:p w:rsidR="00F93E01" w:rsidRPr="00F93E01" w:rsidRDefault="00F93E01" w:rsidP="00F93E01">
      <w:pPr>
        <w:spacing w:after="0" w:line="240" w:lineRule="auto"/>
        <w:ind w:firstLine="0"/>
        <w:jc w:val="center"/>
        <w:rPr>
          <w:rFonts w:ascii="Times New Roman" w:eastAsia="Times New Roman" w:hAnsi="Times New Roman" w:cs="Times New Roman"/>
          <w:b/>
          <w:sz w:val="24"/>
          <w:szCs w:val="24"/>
          <w:lang w:eastAsia="lt-LT"/>
        </w:rPr>
      </w:pPr>
    </w:p>
    <w:p w:rsidR="00F93E01" w:rsidRPr="00F93E01" w:rsidRDefault="00F93E01" w:rsidP="00F93E01">
      <w:pPr>
        <w:widowControl w:val="0"/>
        <w:spacing w:after="0" w:line="240" w:lineRule="auto"/>
        <w:ind w:firstLine="945"/>
        <w:jc w:val="center"/>
        <w:outlineLvl w:val="1"/>
        <w:rPr>
          <w:rFonts w:ascii="Times New Roman" w:eastAsia="Times New Roman" w:hAnsi="Times New Roman" w:cs="Times New Roman"/>
          <w:b/>
          <w:bCs/>
          <w:sz w:val="24"/>
          <w:szCs w:val="24"/>
          <w:lang w:val="en-US"/>
        </w:rPr>
      </w:pPr>
      <w:r w:rsidRPr="00F93E01">
        <w:rPr>
          <w:rFonts w:ascii="Times New Roman" w:eastAsia="Times New Roman" w:hAnsi="Times New Roman" w:cs="Times New Roman"/>
          <w:b/>
          <w:bCs/>
          <w:sz w:val="24"/>
          <w:szCs w:val="24"/>
          <w:lang w:val="en-US"/>
        </w:rPr>
        <w:t>I SKYRIUS</w:t>
      </w:r>
    </w:p>
    <w:p w:rsidR="00F93E01" w:rsidRPr="00F93E01" w:rsidRDefault="00F93E01" w:rsidP="00F93E01">
      <w:pPr>
        <w:widowControl w:val="0"/>
        <w:spacing w:after="0" w:line="240" w:lineRule="auto"/>
        <w:ind w:firstLine="945"/>
        <w:jc w:val="center"/>
        <w:outlineLvl w:val="1"/>
        <w:rPr>
          <w:rFonts w:ascii="Times New Roman" w:eastAsia="Times New Roman" w:hAnsi="Times New Roman" w:cs="Times New Roman"/>
          <w:sz w:val="24"/>
          <w:szCs w:val="24"/>
          <w:lang w:val="en-US"/>
        </w:rPr>
      </w:pPr>
      <w:r w:rsidRPr="00F93E01">
        <w:rPr>
          <w:rFonts w:ascii="Times New Roman" w:eastAsia="Times New Roman" w:hAnsi="Times New Roman" w:cs="Times New Roman"/>
          <w:b/>
          <w:bCs/>
          <w:sz w:val="24"/>
          <w:szCs w:val="24"/>
          <w:lang w:val="en-US"/>
        </w:rPr>
        <w:t>BENDROSIOS</w:t>
      </w:r>
      <w:r w:rsidRPr="00F93E01">
        <w:rPr>
          <w:rFonts w:ascii="Times New Roman" w:eastAsia="Times New Roman" w:hAnsi="Times New Roman" w:cs="Times New Roman"/>
          <w:b/>
          <w:bCs/>
          <w:spacing w:val="-3"/>
          <w:sz w:val="24"/>
          <w:szCs w:val="24"/>
          <w:lang w:val="en-US"/>
        </w:rPr>
        <w:t xml:space="preserve"> </w:t>
      </w:r>
      <w:r w:rsidRPr="00F93E01">
        <w:rPr>
          <w:rFonts w:ascii="Times New Roman" w:eastAsia="Times New Roman" w:hAnsi="Times New Roman" w:cs="Times New Roman"/>
          <w:b/>
          <w:bCs/>
          <w:sz w:val="24"/>
          <w:szCs w:val="24"/>
          <w:lang w:val="en-US"/>
        </w:rPr>
        <w:t>NUOSTATOS</w:t>
      </w:r>
    </w:p>
    <w:p w:rsidR="00F93E01" w:rsidRPr="00F93E01" w:rsidRDefault="00F93E01" w:rsidP="00F93E01">
      <w:pPr>
        <w:widowControl w:val="0"/>
        <w:spacing w:before="7" w:after="0" w:line="240" w:lineRule="auto"/>
        <w:ind w:firstLine="0"/>
        <w:jc w:val="left"/>
        <w:rPr>
          <w:rFonts w:ascii="Times New Roman" w:eastAsia="Times New Roman" w:hAnsi="Times New Roman" w:cs="Times New Roman"/>
          <w:b/>
          <w:bCs/>
          <w:sz w:val="23"/>
          <w:szCs w:val="23"/>
          <w:lang w:val="en-US"/>
        </w:rPr>
      </w:pPr>
    </w:p>
    <w:p w:rsidR="00F93E01" w:rsidRPr="00F93E01" w:rsidRDefault="00F93E01" w:rsidP="00F93E01">
      <w:pPr>
        <w:widowControl w:val="0"/>
        <w:numPr>
          <w:ilvl w:val="1"/>
          <w:numId w:val="1"/>
        </w:numPr>
        <w:tabs>
          <w:tab w:val="left" w:pos="1034"/>
        </w:tabs>
        <w:spacing w:after="0" w:line="240" w:lineRule="auto"/>
        <w:ind w:left="0" w:firstLine="709"/>
        <w:rPr>
          <w:rFonts w:ascii="Times New Roman" w:eastAsia="Calibri" w:hAnsi="Times New Roman" w:cs="Times New Roman"/>
          <w:sz w:val="24"/>
          <w:szCs w:val="24"/>
          <w:lang w:val="en-US"/>
        </w:rPr>
      </w:pPr>
      <w:r w:rsidRPr="00F93E01">
        <w:rPr>
          <w:rFonts w:ascii="Times New Roman" w:eastAsia="Calibri" w:hAnsi="Times New Roman" w:cs="Times New Roman"/>
          <w:sz w:val="24"/>
          <w:szCs w:val="24"/>
          <w:lang w:val="en-US"/>
        </w:rPr>
        <w:t>Kretingos r. Vydmantų gimnazijos (toliau - Gimnazija) mokymo nuotoliniu ugdymo proceso  organizavimo būdu  tvarkos aprašas (toliau – Aprašas), parengtas vadovaujantis Lietuvos Respublikos švietimo, mokslo ir sporto ministro 2020 m. 1iepos 2 d. įsakymu Nr. V-1006 ,,Dėl mokymo nuotoliniu ugdymo proceso organizavimo būdu kriterijų aprašo patvirtinimo“, Lietuvos Respublikos Vyriausybės 2020 m. vasario 26 d. nutarimu Nr. 152 „Dėl valstybės lygio ekstremaliosios situacijos paskelbimo“ ir Lietuvos Respublikos sveikatos apsaugos ministro – Valstybės lygio ekstremaliosios situacijos valstybės operacijų vadovo 2021 m. rugpjūčio 25 d. sprendimu Nr. V-1931 „Dėl Lietuvos Respublikos sveikatos apsaugos ministro – Valstybės lygio ekstremaliosios situacijos valstybės operacijų vadovo 2021 m. birželio 30 d. sprendimo Nr. V-1552 „Dėl pradinio, pagrindinio ir vidurinio ugdymo organizavimo būtinų sąlygų“ pakeitimo“,  Lietuvos Respublikos švietimo, mokslo ir sporto ministro 2021 m. gegužės 3 d. įsakymu Nr.V-688 ,,Dėl 2021-2022 ir 2022-2023 mokslo metų pradinio, pagrindinio ir viduriniougdymo program bendrųjų ugdymo planų patvirtinimo” 7 priedu ,,Pradinio, pagrindinio ir vidurinio ugdymo organizavimas karantino, ekstremalios situacijos, ekstremalaus įvykio ar įvykio, keliančio pavojų mokinių sveikatai ir gyvybei, laikotarpiu ar esant aplinkybėms mokykloje, dėl kurių ugdymo procesas negali būti organizuojamas kasdieniu mokymo proceso organizavimo būdu“.</w:t>
      </w:r>
    </w:p>
    <w:p w:rsidR="00F93E01" w:rsidRPr="00F93E01" w:rsidRDefault="00F93E01" w:rsidP="00F93E01">
      <w:pPr>
        <w:widowControl w:val="0"/>
        <w:numPr>
          <w:ilvl w:val="1"/>
          <w:numId w:val="1"/>
        </w:numPr>
        <w:tabs>
          <w:tab w:val="left" w:pos="1034"/>
        </w:tabs>
        <w:spacing w:after="0" w:line="240" w:lineRule="auto"/>
        <w:ind w:left="0" w:firstLine="709"/>
        <w:rPr>
          <w:rFonts w:ascii="Times New Roman" w:eastAsia="Times New Roman" w:hAnsi="Times New Roman" w:cs="Times New Roman"/>
          <w:sz w:val="24"/>
          <w:szCs w:val="24"/>
          <w:lang w:val="en-US"/>
        </w:rPr>
      </w:pPr>
      <w:r w:rsidRPr="00F93E01">
        <w:rPr>
          <w:rFonts w:ascii="Times New Roman" w:eastAsia="Calibri" w:hAnsi="Times New Roman" w:cs="Times New Roman"/>
          <w:sz w:val="24"/>
          <w:szCs w:val="24"/>
          <w:lang w:val="en-US"/>
        </w:rPr>
        <w:t>Aprašas yra skirtas reglamentuoti gimnazijoje mokymo nuotoliniu ugdymo proceso organizavimo būdu (toliau – Nuotolinis ugdymas) esant karantino, ekstremalios situacijos, ekstremalaus įvykio (ekstremali temperatūra, gaisras, potvynis, pūga ir kt.), keliančio pavojų mokinių sveikatai ir gyvybei (toliau – ypatingos aplinkybės), laikotarpiu ar esant aplinkybėms gimnazijoje, dėl kurių ugdymo procesas negali būti organizuojamas kasdieniu mokymo proceso organizavimo būdu (gimnazijoje vyksta remonto darbai  ir kt.).</w:t>
      </w:r>
    </w:p>
    <w:p w:rsidR="00F93E01" w:rsidRPr="00F93E01" w:rsidRDefault="00F93E01" w:rsidP="00F93E01">
      <w:pPr>
        <w:widowControl w:val="0"/>
        <w:numPr>
          <w:ilvl w:val="1"/>
          <w:numId w:val="1"/>
        </w:numPr>
        <w:tabs>
          <w:tab w:val="left" w:pos="1034"/>
        </w:tabs>
        <w:spacing w:after="0" w:line="240" w:lineRule="auto"/>
        <w:ind w:left="0" w:firstLine="709"/>
        <w:rPr>
          <w:rFonts w:ascii="Times New Roman" w:eastAsia="Calibri" w:hAnsi="Times New Roman" w:cs="Times New Roman"/>
          <w:sz w:val="24"/>
          <w:szCs w:val="24"/>
          <w:lang w:val="en-US"/>
        </w:rPr>
      </w:pPr>
      <w:r w:rsidRPr="00F93E01">
        <w:rPr>
          <w:rFonts w:ascii="Times New Roman" w:eastAsia="Calibri" w:hAnsi="Times New Roman" w:cs="Times New Roman"/>
          <w:sz w:val="24"/>
          <w:szCs w:val="24"/>
          <w:lang w:val="en-US"/>
        </w:rPr>
        <w:t xml:space="preserve">Esant karantino, ekstremalios situacijos, ekstremalaus įvykio (ekstremali temperatūra, gaisras, potvynis, pūga ir kt.), keliančio pavojų vaikų/mokinių sveikatai ir gyvybei (toliau – ypatingos aplinkybės), laikotarpiu ar esant aplinkybėms gimnazijoje, dėl kurių ugdymo procesas negali būti organizuojamas kasdieniu mokymo proceso organizavimo būdu (gimnazijoje vyksta remonto </w:t>
      </w:r>
      <w:proofErr w:type="gramStart"/>
      <w:r w:rsidRPr="00F93E01">
        <w:rPr>
          <w:rFonts w:ascii="Times New Roman" w:eastAsia="Calibri" w:hAnsi="Times New Roman" w:cs="Times New Roman"/>
          <w:sz w:val="24"/>
          <w:szCs w:val="24"/>
          <w:lang w:val="en-US"/>
        </w:rPr>
        <w:t>darbai  ir</w:t>
      </w:r>
      <w:proofErr w:type="gramEnd"/>
      <w:r w:rsidRPr="00F93E01">
        <w:rPr>
          <w:rFonts w:ascii="Times New Roman" w:eastAsia="Calibri" w:hAnsi="Times New Roman" w:cs="Times New Roman"/>
          <w:sz w:val="24"/>
          <w:szCs w:val="24"/>
          <w:lang w:val="en-US"/>
        </w:rPr>
        <w:t xml:space="preserve"> kt.) laikinai organizuojant mokymą nuotoliniu ugdymo būdu, mokymo sutartys</w:t>
      </w:r>
      <w:r w:rsidRPr="00F93E01">
        <w:rPr>
          <w:rFonts w:ascii="Times New Roman" w:eastAsia="Calibri" w:hAnsi="Times New Roman" w:cs="Times New Roman"/>
          <w:spacing w:val="-5"/>
          <w:sz w:val="24"/>
          <w:szCs w:val="24"/>
          <w:lang w:val="en-US"/>
        </w:rPr>
        <w:t xml:space="preserve"> </w:t>
      </w:r>
      <w:r w:rsidRPr="00F93E01">
        <w:rPr>
          <w:rFonts w:ascii="Times New Roman" w:eastAsia="Calibri" w:hAnsi="Times New Roman" w:cs="Times New Roman"/>
          <w:sz w:val="24"/>
          <w:szCs w:val="24"/>
          <w:lang w:val="en-US"/>
        </w:rPr>
        <w:t>nekeičiamos.</w:t>
      </w:r>
    </w:p>
    <w:p w:rsidR="00F93E01" w:rsidRPr="00F93E01" w:rsidRDefault="00F93E01" w:rsidP="00F93E01">
      <w:pPr>
        <w:widowControl w:val="0"/>
        <w:numPr>
          <w:ilvl w:val="1"/>
          <w:numId w:val="1"/>
        </w:numPr>
        <w:tabs>
          <w:tab w:val="left" w:pos="1034"/>
        </w:tabs>
        <w:spacing w:after="0" w:line="240" w:lineRule="auto"/>
        <w:ind w:left="0" w:firstLine="709"/>
        <w:rPr>
          <w:rFonts w:ascii="Times New Roman" w:eastAsia="Calibri" w:hAnsi="Times New Roman" w:cs="Times New Roman"/>
          <w:sz w:val="24"/>
          <w:szCs w:val="24"/>
          <w:lang w:val="en-US"/>
        </w:rPr>
      </w:pPr>
      <w:r w:rsidRPr="00F93E01">
        <w:rPr>
          <w:rFonts w:ascii="Times New Roman" w:eastAsia="Calibri" w:hAnsi="Times New Roman" w:cs="Times New Roman"/>
          <w:sz w:val="24"/>
          <w:szCs w:val="24"/>
          <w:lang w:val="en-US"/>
        </w:rPr>
        <w:t>Mokymas nuotoliniu ugdymo būdu įteisintas gimnazijos nuostatuose.</w:t>
      </w:r>
    </w:p>
    <w:p w:rsidR="00F93E01" w:rsidRPr="00F93E01" w:rsidRDefault="00F93E01" w:rsidP="00F93E01">
      <w:pPr>
        <w:widowControl w:val="0"/>
        <w:numPr>
          <w:ilvl w:val="1"/>
          <w:numId w:val="1"/>
        </w:numPr>
        <w:tabs>
          <w:tab w:val="left" w:pos="1034"/>
        </w:tabs>
        <w:spacing w:after="0" w:line="240" w:lineRule="auto"/>
        <w:ind w:left="0" w:firstLine="709"/>
        <w:rPr>
          <w:rFonts w:ascii="Times New Roman" w:eastAsia="Calibri" w:hAnsi="Times New Roman" w:cs="Times New Roman"/>
          <w:sz w:val="24"/>
          <w:szCs w:val="24"/>
          <w:lang w:val="en-US"/>
        </w:rPr>
      </w:pPr>
      <w:r w:rsidRPr="00F93E01">
        <w:rPr>
          <w:rFonts w:ascii="Times New Roman" w:eastAsia="Calibri" w:hAnsi="Times New Roman" w:cs="Times New Roman"/>
          <w:sz w:val="24"/>
          <w:szCs w:val="24"/>
          <w:lang w:val="en-US"/>
        </w:rPr>
        <w:t>Nuotolinis ugdymas organizuojamas vadovaujantis ikimokyklinio ugdymo bendrąja programa, priešmokyklininio ugdymo programa, bendrojo ugdymo programų aprašais, bendrosiomis programomis, bendraisiais ugdymo planais.</w:t>
      </w:r>
    </w:p>
    <w:p w:rsidR="00F93E01" w:rsidRPr="00F93E01" w:rsidRDefault="00F93E01" w:rsidP="00F93E01">
      <w:pPr>
        <w:widowControl w:val="0"/>
        <w:numPr>
          <w:ilvl w:val="1"/>
          <w:numId w:val="1"/>
        </w:numPr>
        <w:tabs>
          <w:tab w:val="left" w:pos="952"/>
        </w:tabs>
        <w:spacing w:after="0" w:line="240" w:lineRule="auto"/>
        <w:ind w:left="0" w:firstLine="709"/>
        <w:rPr>
          <w:rFonts w:ascii="Times New Roman" w:eastAsia="Times New Roman" w:hAnsi="Times New Roman" w:cs="Times New Roman"/>
          <w:sz w:val="24"/>
          <w:szCs w:val="24"/>
          <w:lang w:val="en-US"/>
        </w:rPr>
      </w:pPr>
      <w:r w:rsidRPr="00F93E01">
        <w:rPr>
          <w:rFonts w:ascii="Times New Roman" w:eastAsia="Calibri" w:hAnsi="Times New Roman" w:cs="Times New Roman"/>
          <w:sz w:val="24"/>
          <w:szCs w:val="24"/>
          <w:lang w:val="en-US"/>
        </w:rPr>
        <w:t xml:space="preserve">Mokymo nuotoliniu ugdymo būdu dalyviai (toliau - Dalyviai): administracija, mokytojai, </w:t>
      </w:r>
      <w:r w:rsidRPr="00F93E01">
        <w:rPr>
          <w:rFonts w:ascii="Times New Roman" w:eastAsia="Calibri" w:hAnsi="Times New Roman" w:cs="Times New Roman"/>
          <w:sz w:val="24"/>
          <w:szCs w:val="24"/>
          <w:lang w:val="en-US"/>
        </w:rPr>
        <w:lastRenderedPageBreak/>
        <w:t>vaikai/mokiniai, tėvai, (globėjai</w:t>
      </w:r>
      <w:r w:rsidRPr="00F93E01">
        <w:rPr>
          <w:rFonts w:ascii="Times New Roman" w:eastAsia="Calibri" w:hAnsi="Times New Roman" w:cs="Times New Roman"/>
          <w:spacing w:val="-3"/>
          <w:sz w:val="24"/>
          <w:szCs w:val="24"/>
          <w:lang w:val="en-US"/>
        </w:rPr>
        <w:t xml:space="preserve">, </w:t>
      </w:r>
      <w:r w:rsidRPr="00F93E01">
        <w:rPr>
          <w:rFonts w:ascii="Times New Roman" w:eastAsia="Calibri" w:hAnsi="Times New Roman" w:cs="Times New Roman"/>
          <w:sz w:val="24"/>
          <w:szCs w:val="24"/>
          <w:lang w:val="en-US"/>
        </w:rPr>
        <w:t>rūpintojai).</w:t>
      </w:r>
    </w:p>
    <w:p w:rsidR="00F93E01" w:rsidRPr="00F93E01" w:rsidRDefault="00F93E01" w:rsidP="00F93E01">
      <w:pPr>
        <w:widowControl w:val="0"/>
        <w:spacing w:after="0" w:line="240" w:lineRule="auto"/>
        <w:ind w:left="1549" w:right="1553" w:firstLine="0"/>
        <w:jc w:val="center"/>
        <w:outlineLvl w:val="1"/>
        <w:rPr>
          <w:rFonts w:ascii="Times New Roman" w:eastAsia="Times New Roman" w:hAnsi="Times New Roman" w:cs="Times New Roman"/>
          <w:sz w:val="24"/>
          <w:szCs w:val="24"/>
          <w:lang w:val="en-US"/>
        </w:rPr>
      </w:pPr>
      <w:r w:rsidRPr="00F93E01">
        <w:rPr>
          <w:rFonts w:ascii="Times New Roman" w:eastAsia="Times New Roman" w:hAnsi="Times New Roman" w:cs="Times New Roman"/>
          <w:b/>
          <w:bCs/>
          <w:sz w:val="24"/>
          <w:szCs w:val="24"/>
          <w:lang w:val="en-US"/>
        </w:rPr>
        <w:t>II</w:t>
      </w:r>
      <w:r w:rsidRPr="00F93E01">
        <w:rPr>
          <w:rFonts w:ascii="Times New Roman" w:eastAsia="Times New Roman" w:hAnsi="Times New Roman" w:cs="Times New Roman"/>
          <w:b/>
          <w:bCs/>
          <w:spacing w:val="-3"/>
          <w:sz w:val="24"/>
          <w:szCs w:val="24"/>
          <w:lang w:val="en-US"/>
        </w:rPr>
        <w:t xml:space="preserve"> </w:t>
      </w:r>
      <w:r w:rsidRPr="00F93E01">
        <w:rPr>
          <w:rFonts w:ascii="Times New Roman" w:eastAsia="Times New Roman" w:hAnsi="Times New Roman" w:cs="Times New Roman"/>
          <w:b/>
          <w:bCs/>
          <w:sz w:val="24"/>
          <w:szCs w:val="24"/>
          <w:lang w:val="en-US"/>
        </w:rPr>
        <w:t>SKYRIUS</w:t>
      </w:r>
    </w:p>
    <w:p w:rsidR="00F93E01" w:rsidRPr="00F93E01" w:rsidRDefault="00F93E01" w:rsidP="00F93E01">
      <w:pPr>
        <w:widowControl w:val="0"/>
        <w:spacing w:after="0" w:line="240" w:lineRule="auto"/>
        <w:ind w:left="697" w:firstLine="0"/>
        <w:jc w:val="center"/>
        <w:rPr>
          <w:rFonts w:ascii="Times New Roman" w:eastAsia="Times New Roman" w:hAnsi="Times New Roman" w:cs="Times New Roman"/>
          <w:sz w:val="24"/>
          <w:szCs w:val="24"/>
          <w:lang w:val="en-US"/>
        </w:rPr>
      </w:pPr>
      <w:r w:rsidRPr="00F93E01">
        <w:rPr>
          <w:rFonts w:ascii="Times New Roman" w:eastAsia="Calibri" w:hAnsi="Times New Roman" w:cs="Times New Roman"/>
          <w:b/>
          <w:sz w:val="24"/>
          <w:lang w:val="en-US"/>
        </w:rPr>
        <w:t>MOKYMO ORGANIZAVIMAS NUOTOLINIU</w:t>
      </w:r>
      <w:r w:rsidRPr="00F93E01">
        <w:rPr>
          <w:rFonts w:ascii="Times New Roman" w:eastAsia="Calibri" w:hAnsi="Times New Roman" w:cs="Times New Roman"/>
          <w:b/>
          <w:spacing w:val="-12"/>
          <w:sz w:val="24"/>
          <w:lang w:val="en-US"/>
        </w:rPr>
        <w:t xml:space="preserve"> </w:t>
      </w:r>
      <w:r w:rsidRPr="00F93E01">
        <w:rPr>
          <w:rFonts w:ascii="Times New Roman" w:eastAsia="Calibri" w:hAnsi="Times New Roman" w:cs="Times New Roman"/>
          <w:b/>
          <w:sz w:val="24"/>
          <w:lang w:val="en-US"/>
        </w:rPr>
        <w:t>UGDYMO PROCESO BŪDU</w:t>
      </w:r>
    </w:p>
    <w:p w:rsidR="00F93E01" w:rsidRPr="00F93E01" w:rsidRDefault="00F93E01" w:rsidP="00F93E01">
      <w:pPr>
        <w:widowControl w:val="0"/>
        <w:spacing w:before="7" w:after="0" w:line="240" w:lineRule="auto"/>
        <w:ind w:firstLine="0"/>
        <w:jc w:val="left"/>
        <w:rPr>
          <w:rFonts w:ascii="Times New Roman" w:eastAsia="Times New Roman" w:hAnsi="Times New Roman" w:cs="Times New Roman"/>
          <w:b/>
          <w:bCs/>
          <w:sz w:val="23"/>
          <w:szCs w:val="23"/>
          <w:lang w:val="en-US"/>
        </w:rPr>
      </w:pPr>
    </w:p>
    <w:p w:rsidR="00F93E01" w:rsidRPr="00F93E01" w:rsidRDefault="00F93E01" w:rsidP="00F93E01">
      <w:pPr>
        <w:widowControl w:val="0"/>
        <w:numPr>
          <w:ilvl w:val="1"/>
          <w:numId w:val="1"/>
        </w:numPr>
        <w:tabs>
          <w:tab w:val="left" w:pos="909"/>
        </w:tabs>
        <w:spacing w:after="0" w:line="240" w:lineRule="auto"/>
        <w:ind w:left="0" w:firstLine="709"/>
        <w:rPr>
          <w:rFonts w:ascii="Times New Roman" w:eastAsia="Times New Roman" w:hAnsi="Times New Roman" w:cs="Times New Roman"/>
          <w:sz w:val="24"/>
          <w:szCs w:val="24"/>
          <w:lang w:val="en-US"/>
        </w:rPr>
      </w:pPr>
      <w:r w:rsidRPr="00F93E01">
        <w:rPr>
          <w:rFonts w:ascii="Times New Roman" w:eastAsia="Calibri" w:hAnsi="Times New Roman" w:cs="Times New Roman"/>
          <w:sz w:val="24"/>
          <w:szCs w:val="24"/>
          <w:lang w:val="en-US"/>
        </w:rPr>
        <w:t>Organizuojant mokymą nuotoliniu ugdymo būdu,</w:t>
      </w:r>
      <w:r w:rsidRPr="00F93E01">
        <w:rPr>
          <w:rFonts w:ascii="Times New Roman" w:eastAsia="Calibri" w:hAnsi="Times New Roman" w:cs="Times New Roman"/>
          <w:spacing w:val="-10"/>
          <w:sz w:val="24"/>
          <w:szCs w:val="24"/>
          <w:lang w:val="en-US"/>
        </w:rPr>
        <w:t xml:space="preserve"> </w:t>
      </w:r>
      <w:r w:rsidRPr="00F93E01">
        <w:rPr>
          <w:rFonts w:ascii="Times New Roman" w:eastAsia="Calibri" w:hAnsi="Times New Roman" w:cs="Times New Roman"/>
          <w:sz w:val="24"/>
          <w:szCs w:val="24"/>
          <w:lang w:val="en-US"/>
        </w:rPr>
        <w:t>Gimnazija:</w:t>
      </w:r>
    </w:p>
    <w:p w:rsidR="00F93E01" w:rsidRPr="00F93E01" w:rsidRDefault="00F93E01" w:rsidP="00F93E01">
      <w:pPr>
        <w:widowControl w:val="0"/>
        <w:numPr>
          <w:ilvl w:val="2"/>
          <w:numId w:val="1"/>
        </w:numPr>
        <w:tabs>
          <w:tab w:val="left" w:pos="1093"/>
        </w:tabs>
        <w:spacing w:after="0" w:line="240" w:lineRule="auto"/>
        <w:ind w:left="0" w:firstLine="709"/>
        <w:rPr>
          <w:rFonts w:ascii="Times New Roman" w:eastAsia="Times New Roman" w:hAnsi="Times New Roman" w:cs="Times New Roman"/>
          <w:sz w:val="24"/>
          <w:szCs w:val="24"/>
          <w:lang w:val="en-US"/>
        </w:rPr>
      </w:pPr>
      <w:r w:rsidRPr="00F93E01">
        <w:rPr>
          <w:rFonts w:ascii="Times New Roman" w:eastAsia="Calibri" w:hAnsi="Times New Roman" w:cs="Times New Roman"/>
          <w:sz w:val="24"/>
          <w:szCs w:val="24"/>
          <w:lang w:val="en-US"/>
        </w:rPr>
        <w:t>naudoja nuotolinio mokymosi aplinką Office 365, kuri užtikrina ne tik skaitmeninio ugdymo turinio pasiekiamumą, bet ir bendravimą bei bendradarbiavimą ugdymo proceso metu realiuoju (sinchroniniu) ir/ar nerealiuoju (asinchroniniu)</w:t>
      </w:r>
      <w:r w:rsidRPr="00F93E01">
        <w:rPr>
          <w:rFonts w:ascii="Times New Roman" w:eastAsia="Calibri" w:hAnsi="Times New Roman" w:cs="Times New Roman"/>
          <w:spacing w:val="-8"/>
          <w:sz w:val="24"/>
          <w:szCs w:val="24"/>
          <w:lang w:val="en-US"/>
        </w:rPr>
        <w:t xml:space="preserve"> </w:t>
      </w:r>
      <w:r w:rsidRPr="00F93E01">
        <w:rPr>
          <w:rFonts w:ascii="Times New Roman" w:eastAsia="Calibri" w:hAnsi="Times New Roman" w:cs="Times New Roman"/>
          <w:sz w:val="24"/>
          <w:szCs w:val="24"/>
          <w:lang w:val="en-US"/>
        </w:rPr>
        <w:t>laiku;</w:t>
      </w:r>
    </w:p>
    <w:p w:rsidR="00F93E01" w:rsidRPr="00F93E01" w:rsidRDefault="00F93E01" w:rsidP="00F93E01">
      <w:pPr>
        <w:widowControl w:val="0"/>
        <w:numPr>
          <w:ilvl w:val="2"/>
          <w:numId w:val="1"/>
        </w:numPr>
        <w:tabs>
          <w:tab w:val="left" w:pos="1105"/>
        </w:tabs>
        <w:spacing w:after="0" w:line="240" w:lineRule="auto"/>
        <w:ind w:left="0" w:firstLine="709"/>
        <w:rPr>
          <w:rFonts w:ascii="Times New Roman" w:eastAsia="Times New Roman" w:hAnsi="Times New Roman" w:cs="Times New Roman"/>
          <w:sz w:val="24"/>
          <w:szCs w:val="24"/>
          <w:lang w:val="en-US"/>
        </w:rPr>
      </w:pPr>
      <w:r w:rsidRPr="00F93E01">
        <w:rPr>
          <w:rFonts w:ascii="Times New Roman" w:eastAsia="Calibri" w:hAnsi="Times New Roman" w:cs="Times New Roman"/>
          <w:sz w:val="24"/>
          <w:szCs w:val="24"/>
          <w:lang w:val="en-US"/>
        </w:rPr>
        <w:t>įvertina, ar visi vaikai/mokiniai turi prieigą prie pasirinktos programinės ar skaitmeninės įrangos mokymui nuotoliniu ugdymo būdu. Vaikui/mokiniui, kurio šeima yra socialiai pažeidžiama ir neturi galimybės vaiko aprūpinti nuotoliniam ugdymui(si) reikalingomis priemonėmis nuotolinio ugdymo(si) laiku, pagal  panaudos sutartį su tėvais  skiria Gimnazijos įrangą nustatytam</w:t>
      </w:r>
      <w:r w:rsidRPr="00F93E01">
        <w:rPr>
          <w:rFonts w:ascii="Times New Roman" w:eastAsia="Calibri" w:hAnsi="Times New Roman" w:cs="Times New Roman"/>
          <w:spacing w:val="-11"/>
          <w:sz w:val="24"/>
          <w:szCs w:val="24"/>
          <w:lang w:val="en-US"/>
        </w:rPr>
        <w:t xml:space="preserve"> </w:t>
      </w:r>
      <w:r w:rsidRPr="00F93E01">
        <w:rPr>
          <w:rFonts w:ascii="Times New Roman" w:eastAsia="Calibri" w:hAnsi="Times New Roman" w:cs="Times New Roman"/>
          <w:sz w:val="24"/>
          <w:szCs w:val="24"/>
          <w:lang w:val="en-US"/>
        </w:rPr>
        <w:t>laikui;</w:t>
      </w:r>
    </w:p>
    <w:p w:rsidR="00F93E01" w:rsidRPr="00F93E01" w:rsidRDefault="00F93E01" w:rsidP="00F93E01">
      <w:pPr>
        <w:widowControl w:val="0"/>
        <w:numPr>
          <w:ilvl w:val="2"/>
          <w:numId w:val="1"/>
        </w:numPr>
        <w:tabs>
          <w:tab w:val="left" w:pos="1091"/>
        </w:tabs>
        <w:spacing w:after="0" w:line="240" w:lineRule="auto"/>
        <w:ind w:left="0" w:firstLine="709"/>
        <w:rPr>
          <w:rFonts w:ascii="Times New Roman" w:eastAsia="Times New Roman" w:hAnsi="Times New Roman" w:cs="Times New Roman"/>
          <w:sz w:val="24"/>
          <w:szCs w:val="24"/>
          <w:lang w:val="en-US"/>
        </w:rPr>
      </w:pPr>
      <w:r w:rsidRPr="00F93E01">
        <w:rPr>
          <w:rFonts w:ascii="Times New Roman" w:eastAsia="Calibri" w:hAnsi="Times New Roman" w:cs="Times New Roman"/>
          <w:sz w:val="24"/>
          <w:szCs w:val="24"/>
          <w:lang w:val="en-US"/>
        </w:rPr>
        <w:t>paskiria skaitmeninių technologijų administratorių (IKT koordinatorių), kuris konsultuotų tėvųs (globėjus, rūpintojus), mokytojus ir mokinius technologijų naudojimo</w:t>
      </w:r>
      <w:r w:rsidRPr="00F93E01">
        <w:rPr>
          <w:rFonts w:ascii="Times New Roman" w:eastAsia="Calibri" w:hAnsi="Times New Roman" w:cs="Times New Roman"/>
          <w:spacing w:val="-10"/>
          <w:sz w:val="24"/>
          <w:szCs w:val="24"/>
          <w:lang w:val="en-US"/>
        </w:rPr>
        <w:t xml:space="preserve"> </w:t>
      </w:r>
      <w:r w:rsidRPr="00F93E01">
        <w:rPr>
          <w:rFonts w:ascii="Times New Roman" w:eastAsia="Calibri" w:hAnsi="Times New Roman" w:cs="Times New Roman"/>
          <w:sz w:val="24"/>
          <w:szCs w:val="24"/>
          <w:lang w:val="en-US"/>
        </w:rPr>
        <w:t>klausimais;</w:t>
      </w:r>
    </w:p>
    <w:p w:rsidR="00F93E01" w:rsidRPr="00F93E01" w:rsidRDefault="00F93E01" w:rsidP="00F93E01">
      <w:pPr>
        <w:widowControl w:val="0"/>
        <w:numPr>
          <w:ilvl w:val="2"/>
          <w:numId w:val="1"/>
        </w:numPr>
        <w:tabs>
          <w:tab w:val="left" w:pos="1122"/>
        </w:tabs>
        <w:spacing w:after="0" w:line="240" w:lineRule="auto"/>
        <w:ind w:left="0" w:firstLine="709"/>
        <w:rPr>
          <w:rFonts w:ascii="Times New Roman" w:eastAsia="Times New Roman" w:hAnsi="Times New Roman" w:cs="Times New Roman"/>
          <w:sz w:val="24"/>
          <w:szCs w:val="24"/>
          <w:lang w:val="en-US"/>
        </w:rPr>
      </w:pPr>
      <w:r w:rsidRPr="00F93E01">
        <w:rPr>
          <w:rFonts w:ascii="Times New Roman" w:eastAsia="Times New Roman" w:hAnsi="Times New Roman" w:cs="Times New Roman"/>
          <w:sz w:val="24"/>
          <w:szCs w:val="24"/>
          <w:lang w:val="en-US"/>
        </w:rPr>
        <w:t>elektroniniame dienyne „TAMO“, „Mūsų darželis“ skelbia kontaktinę informaciją, kur</w:t>
      </w:r>
      <w:r w:rsidRPr="00F93E01">
        <w:rPr>
          <w:rFonts w:ascii="Times New Roman" w:eastAsia="Calibri" w:hAnsi="Times New Roman" w:cs="Times New Roman"/>
          <w:sz w:val="24"/>
          <w:szCs w:val="24"/>
          <w:lang w:val="en-US"/>
        </w:rPr>
        <w:t xml:space="preserve"> tėvai (globėjai, rūpintojai), </w:t>
      </w:r>
      <w:r w:rsidRPr="00F93E01">
        <w:rPr>
          <w:rFonts w:ascii="Times New Roman" w:eastAsia="Times New Roman" w:hAnsi="Times New Roman" w:cs="Times New Roman"/>
          <w:sz w:val="24"/>
          <w:szCs w:val="24"/>
          <w:lang w:val="en-US"/>
        </w:rPr>
        <w:t>mokytojai ir mokiniai galėtų kreiptis į skaitmeninių technologijų administratorių dėl techninės pagalbos;</w:t>
      </w:r>
    </w:p>
    <w:p w:rsidR="00F93E01" w:rsidRPr="00F93E01" w:rsidRDefault="00F93E01" w:rsidP="00F93E01">
      <w:pPr>
        <w:widowControl w:val="0"/>
        <w:numPr>
          <w:ilvl w:val="2"/>
          <w:numId w:val="1"/>
        </w:numPr>
        <w:tabs>
          <w:tab w:val="left" w:pos="1187"/>
        </w:tabs>
        <w:spacing w:after="0" w:line="240" w:lineRule="auto"/>
        <w:ind w:left="0" w:firstLine="709"/>
        <w:rPr>
          <w:rFonts w:ascii="Times New Roman" w:eastAsia="Times New Roman" w:hAnsi="Times New Roman" w:cs="Times New Roman"/>
          <w:sz w:val="24"/>
          <w:szCs w:val="24"/>
          <w:lang w:val="en-US"/>
        </w:rPr>
      </w:pPr>
      <w:r w:rsidRPr="00F93E01">
        <w:rPr>
          <w:rFonts w:ascii="Times New Roman" w:eastAsia="Times New Roman" w:hAnsi="Times New Roman" w:cs="Times New Roman"/>
          <w:sz w:val="24"/>
          <w:szCs w:val="24"/>
          <w:lang w:val="en-US"/>
        </w:rPr>
        <w:t>darbuotojų, mokinių savivaldos, Gimnazijos tarybos ir kt. pasitarimus, posėdžius gimnazijoje organizuoja  internetinėje platformoje</w:t>
      </w:r>
      <w:r w:rsidRPr="00F93E01">
        <w:rPr>
          <w:rFonts w:ascii="Times New Roman" w:eastAsia="Times New Roman" w:hAnsi="Times New Roman" w:cs="Times New Roman"/>
          <w:spacing w:val="-11"/>
          <w:sz w:val="24"/>
          <w:szCs w:val="24"/>
          <w:lang w:val="en-US"/>
        </w:rPr>
        <w:t xml:space="preserve"> </w:t>
      </w:r>
      <w:r w:rsidRPr="00F93E01">
        <w:rPr>
          <w:rFonts w:ascii="Times New Roman" w:eastAsia="Times New Roman" w:hAnsi="Times New Roman" w:cs="Times New Roman"/>
          <w:sz w:val="24"/>
          <w:szCs w:val="24"/>
          <w:lang w:val="en-US"/>
        </w:rPr>
        <w:t>Office 365;</w:t>
      </w:r>
    </w:p>
    <w:p w:rsidR="00F93E01" w:rsidRPr="00F93E01" w:rsidRDefault="00F93E01" w:rsidP="00F93E01">
      <w:pPr>
        <w:widowControl w:val="0"/>
        <w:numPr>
          <w:ilvl w:val="2"/>
          <w:numId w:val="1"/>
        </w:numPr>
        <w:tabs>
          <w:tab w:val="left" w:pos="1082"/>
        </w:tabs>
        <w:spacing w:after="0" w:line="240" w:lineRule="auto"/>
        <w:ind w:left="0" w:firstLine="709"/>
        <w:rPr>
          <w:rFonts w:ascii="Times New Roman" w:eastAsia="Times New Roman" w:hAnsi="Times New Roman" w:cs="Times New Roman"/>
          <w:sz w:val="24"/>
          <w:szCs w:val="24"/>
          <w:lang w:val="en-US"/>
        </w:rPr>
      </w:pPr>
      <w:r w:rsidRPr="00F93E01">
        <w:rPr>
          <w:rFonts w:ascii="Times New Roman" w:eastAsia="Times New Roman" w:hAnsi="Times New Roman" w:cs="Times New Roman"/>
          <w:sz w:val="24"/>
          <w:szCs w:val="24"/>
          <w:lang w:val="en-US"/>
        </w:rPr>
        <w:t xml:space="preserve"> </w:t>
      </w:r>
      <w:proofErr w:type="gramStart"/>
      <w:r w:rsidRPr="00F93E01">
        <w:rPr>
          <w:rFonts w:ascii="Times New Roman" w:eastAsia="Times New Roman" w:hAnsi="Times New Roman" w:cs="Times New Roman"/>
          <w:sz w:val="24"/>
          <w:szCs w:val="24"/>
          <w:lang w:val="en-US"/>
        </w:rPr>
        <w:t>iki</w:t>
      </w:r>
      <w:proofErr w:type="gramEnd"/>
      <w:r w:rsidRPr="00F93E01">
        <w:rPr>
          <w:rFonts w:ascii="Times New Roman" w:eastAsia="Times New Roman" w:hAnsi="Times New Roman" w:cs="Times New Roman"/>
          <w:spacing w:val="-8"/>
          <w:sz w:val="24"/>
          <w:szCs w:val="24"/>
          <w:lang w:val="en-US"/>
        </w:rPr>
        <w:t xml:space="preserve"> </w:t>
      </w:r>
      <w:r w:rsidRPr="00F93E01">
        <w:rPr>
          <w:rFonts w:ascii="Times New Roman" w:eastAsia="Times New Roman" w:hAnsi="Times New Roman" w:cs="Times New Roman"/>
          <w:sz w:val="24"/>
          <w:szCs w:val="24"/>
          <w:lang w:val="en-US"/>
        </w:rPr>
        <w:t>einamųjų metų</w:t>
      </w:r>
      <w:r w:rsidRPr="00F93E01">
        <w:rPr>
          <w:rFonts w:ascii="Times New Roman" w:eastAsia="Times New Roman" w:hAnsi="Times New Roman" w:cs="Times New Roman"/>
          <w:spacing w:val="-8"/>
          <w:sz w:val="24"/>
          <w:szCs w:val="24"/>
          <w:lang w:val="en-US"/>
        </w:rPr>
        <w:t xml:space="preserve"> </w:t>
      </w:r>
      <w:r w:rsidRPr="00F93E01">
        <w:rPr>
          <w:rFonts w:ascii="Times New Roman" w:eastAsia="Times New Roman" w:hAnsi="Times New Roman" w:cs="Times New Roman"/>
          <w:sz w:val="24"/>
          <w:szCs w:val="24"/>
          <w:lang w:val="en-US"/>
        </w:rPr>
        <w:t>rugsėjo 15 d. direktorius</w:t>
      </w:r>
      <w:r w:rsidRPr="00F93E01">
        <w:rPr>
          <w:rFonts w:ascii="Times New Roman" w:eastAsia="Times New Roman" w:hAnsi="Times New Roman" w:cs="Times New Roman"/>
          <w:spacing w:val="-10"/>
          <w:sz w:val="24"/>
          <w:szCs w:val="24"/>
          <w:lang w:val="en-US"/>
        </w:rPr>
        <w:t xml:space="preserve"> </w:t>
      </w:r>
      <w:r w:rsidRPr="00F93E01">
        <w:rPr>
          <w:rFonts w:ascii="Times New Roman" w:eastAsia="Times New Roman" w:hAnsi="Times New Roman" w:cs="Times New Roman"/>
          <w:sz w:val="24"/>
          <w:szCs w:val="24"/>
          <w:lang w:val="en-US"/>
        </w:rPr>
        <w:t>ar</w:t>
      </w:r>
      <w:r w:rsidRPr="00F93E01">
        <w:rPr>
          <w:rFonts w:ascii="Times New Roman" w:eastAsia="Times New Roman" w:hAnsi="Times New Roman" w:cs="Times New Roman"/>
          <w:spacing w:val="-9"/>
          <w:sz w:val="24"/>
          <w:szCs w:val="24"/>
          <w:lang w:val="en-US"/>
        </w:rPr>
        <w:t xml:space="preserve"> </w:t>
      </w:r>
      <w:r w:rsidRPr="00F93E01">
        <w:rPr>
          <w:rFonts w:ascii="Times New Roman" w:eastAsia="Times New Roman" w:hAnsi="Times New Roman" w:cs="Times New Roman"/>
          <w:sz w:val="24"/>
          <w:szCs w:val="24"/>
          <w:lang w:val="en-US"/>
        </w:rPr>
        <w:t>direktoriaus</w:t>
      </w:r>
      <w:r w:rsidRPr="00F93E01">
        <w:rPr>
          <w:rFonts w:ascii="Times New Roman" w:eastAsia="Times New Roman" w:hAnsi="Times New Roman" w:cs="Times New Roman"/>
          <w:spacing w:val="-8"/>
          <w:sz w:val="24"/>
          <w:szCs w:val="24"/>
          <w:lang w:val="en-US"/>
        </w:rPr>
        <w:t xml:space="preserve"> </w:t>
      </w:r>
      <w:r w:rsidRPr="00F93E01">
        <w:rPr>
          <w:rFonts w:ascii="Times New Roman" w:eastAsia="Times New Roman" w:hAnsi="Times New Roman" w:cs="Times New Roman"/>
          <w:sz w:val="24"/>
          <w:szCs w:val="24"/>
          <w:lang w:val="en-US"/>
        </w:rPr>
        <w:t>pavaduotojas</w:t>
      </w:r>
      <w:r w:rsidRPr="00F93E01">
        <w:rPr>
          <w:rFonts w:ascii="Times New Roman" w:eastAsia="Times New Roman" w:hAnsi="Times New Roman" w:cs="Times New Roman"/>
          <w:spacing w:val="-8"/>
          <w:sz w:val="24"/>
          <w:szCs w:val="24"/>
          <w:lang w:val="en-US"/>
        </w:rPr>
        <w:t xml:space="preserve"> </w:t>
      </w:r>
      <w:r w:rsidRPr="00F93E01">
        <w:rPr>
          <w:rFonts w:ascii="Times New Roman" w:eastAsia="Times New Roman" w:hAnsi="Times New Roman" w:cs="Times New Roman"/>
          <w:sz w:val="24"/>
          <w:szCs w:val="24"/>
          <w:lang w:val="en-US"/>
        </w:rPr>
        <w:t>ugdymui</w:t>
      </w:r>
      <w:r w:rsidRPr="00F93E01">
        <w:rPr>
          <w:rFonts w:ascii="Times New Roman" w:eastAsia="Times New Roman" w:hAnsi="Times New Roman" w:cs="Times New Roman"/>
          <w:spacing w:val="-6"/>
          <w:sz w:val="24"/>
          <w:szCs w:val="24"/>
          <w:lang w:val="en-US"/>
        </w:rPr>
        <w:t xml:space="preserve"> </w:t>
      </w:r>
      <w:r w:rsidRPr="00F93E01">
        <w:rPr>
          <w:rFonts w:ascii="Times New Roman" w:eastAsia="Times New Roman" w:hAnsi="Times New Roman" w:cs="Times New Roman"/>
          <w:sz w:val="24"/>
          <w:szCs w:val="24"/>
          <w:lang w:val="en-US"/>
        </w:rPr>
        <w:t>supažindina</w:t>
      </w:r>
      <w:r w:rsidRPr="00F93E01">
        <w:rPr>
          <w:rFonts w:ascii="Times New Roman" w:eastAsia="Times New Roman" w:hAnsi="Times New Roman" w:cs="Times New Roman"/>
          <w:spacing w:val="-10"/>
          <w:sz w:val="24"/>
          <w:szCs w:val="24"/>
          <w:lang w:val="en-US"/>
        </w:rPr>
        <w:t xml:space="preserve"> </w:t>
      </w:r>
      <w:r w:rsidRPr="00F93E01">
        <w:rPr>
          <w:rFonts w:ascii="Times New Roman" w:eastAsia="Times New Roman" w:hAnsi="Times New Roman" w:cs="Times New Roman"/>
          <w:sz w:val="24"/>
          <w:szCs w:val="24"/>
          <w:lang w:val="en-US"/>
        </w:rPr>
        <w:t>su</w:t>
      </w:r>
      <w:r w:rsidRPr="00F93E01">
        <w:rPr>
          <w:rFonts w:ascii="Times New Roman" w:eastAsia="Times New Roman" w:hAnsi="Times New Roman" w:cs="Times New Roman"/>
          <w:spacing w:val="-8"/>
          <w:sz w:val="24"/>
          <w:szCs w:val="24"/>
          <w:lang w:val="en-US"/>
        </w:rPr>
        <w:t xml:space="preserve"> </w:t>
      </w:r>
      <w:r w:rsidRPr="00F93E01">
        <w:rPr>
          <w:rFonts w:ascii="Times New Roman" w:eastAsia="Times New Roman" w:hAnsi="Times New Roman" w:cs="Times New Roman"/>
          <w:sz w:val="24"/>
          <w:szCs w:val="24"/>
          <w:lang w:val="en-US"/>
        </w:rPr>
        <w:t>šiuo aprašu visus Dalyvius elektroniniu paštu ar pranešimu elektroniniuose dienynuose „TAMO“, ,,Mūsų darželis”. Prieš pradedant nuotolinį ugdymą, su tvarkos aprašu supažindina pakartotinai.</w:t>
      </w:r>
    </w:p>
    <w:p w:rsidR="00F93E01" w:rsidRPr="00F93E01" w:rsidRDefault="00F93E01" w:rsidP="00F93E01">
      <w:pPr>
        <w:widowControl w:val="0"/>
        <w:numPr>
          <w:ilvl w:val="1"/>
          <w:numId w:val="1"/>
        </w:numPr>
        <w:tabs>
          <w:tab w:val="left" w:pos="909"/>
        </w:tabs>
        <w:spacing w:after="0" w:line="240" w:lineRule="auto"/>
        <w:ind w:left="0" w:firstLine="709"/>
        <w:rPr>
          <w:rFonts w:ascii="Times New Roman" w:eastAsia="Times New Roman" w:hAnsi="Times New Roman" w:cs="Times New Roman"/>
          <w:sz w:val="24"/>
          <w:szCs w:val="24"/>
          <w:lang w:val="en-US"/>
        </w:rPr>
      </w:pPr>
      <w:r w:rsidRPr="00F93E01">
        <w:rPr>
          <w:rFonts w:ascii="Times New Roman" w:eastAsia="Calibri" w:hAnsi="Times New Roman" w:cs="Times New Roman"/>
          <w:sz w:val="24"/>
          <w:szCs w:val="24"/>
          <w:lang w:val="en-US"/>
        </w:rPr>
        <w:t>Gimnazijoje</w:t>
      </w:r>
      <w:r w:rsidRPr="00F93E01">
        <w:rPr>
          <w:rFonts w:ascii="Times New Roman" w:eastAsia="Calibri" w:hAnsi="Times New Roman" w:cs="Times New Roman"/>
          <w:spacing w:val="-4"/>
          <w:sz w:val="24"/>
          <w:szCs w:val="24"/>
          <w:lang w:val="en-US"/>
        </w:rPr>
        <w:t xml:space="preserve"> </w:t>
      </w:r>
      <w:r w:rsidRPr="00F93E01">
        <w:rPr>
          <w:rFonts w:ascii="Times New Roman" w:eastAsia="Calibri" w:hAnsi="Times New Roman" w:cs="Times New Roman"/>
          <w:sz w:val="24"/>
          <w:szCs w:val="24"/>
          <w:lang w:val="en-US"/>
        </w:rPr>
        <w:t>susitarta:</w:t>
      </w:r>
    </w:p>
    <w:p w:rsidR="00F93E01" w:rsidRPr="00F93E01" w:rsidRDefault="00F93E01" w:rsidP="00F93E01">
      <w:pPr>
        <w:widowControl w:val="0"/>
        <w:numPr>
          <w:ilvl w:val="2"/>
          <w:numId w:val="1"/>
        </w:numPr>
        <w:tabs>
          <w:tab w:val="left" w:pos="1096"/>
        </w:tabs>
        <w:spacing w:after="0" w:line="240" w:lineRule="auto"/>
        <w:ind w:left="0" w:firstLine="709"/>
        <w:rPr>
          <w:rFonts w:ascii="Times New Roman" w:eastAsia="Times New Roman" w:hAnsi="Times New Roman" w:cs="Times New Roman"/>
          <w:sz w:val="24"/>
          <w:szCs w:val="24"/>
          <w:lang w:val="en-US"/>
        </w:rPr>
      </w:pPr>
      <w:r w:rsidRPr="00F93E01">
        <w:rPr>
          <w:rFonts w:ascii="Times New Roman" w:eastAsia="Calibri" w:hAnsi="Times New Roman" w:cs="Times New Roman"/>
          <w:sz w:val="24"/>
          <w:szCs w:val="24"/>
          <w:lang w:val="en-US"/>
        </w:rPr>
        <w:t>ugdymo procesą organizuoti pagal gimnazijos direktoriaus patvirtintą ikimokyklinio, priešmokyklinio ugdymo grupių, 1-4, 5-8, 1G-4G  klasių nuotolinio ugdymo pamokų, veiklų ir konsultacijų</w:t>
      </w:r>
      <w:r w:rsidRPr="00F93E01">
        <w:rPr>
          <w:rFonts w:ascii="Times New Roman" w:eastAsia="Calibri" w:hAnsi="Times New Roman" w:cs="Times New Roman"/>
          <w:spacing w:val="-6"/>
          <w:sz w:val="24"/>
          <w:szCs w:val="24"/>
          <w:lang w:val="en-US"/>
        </w:rPr>
        <w:t xml:space="preserve"> </w:t>
      </w:r>
      <w:r w:rsidRPr="00F93E01">
        <w:rPr>
          <w:rFonts w:ascii="Times New Roman" w:eastAsia="Calibri" w:hAnsi="Times New Roman" w:cs="Times New Roman"/>
          <w:sz w:val="24"/>
          <w:szCs w:val="24"/>
          <w:lang w:val="en-US"/>
        </w:rPr>
        <w:t>tvarkaraščius;</w:t>
      </w:r>
    </w:p>
    <w:p w:rsidR="00F93E01" w:rsidRPr="00F93E01" w:rsidRDefault="00F93E01" w:rsidP="00F93E01">
      <w:pPr>
        <w:widowControl w:val="0"/>
        <w:numPr>
          <w:ilvl w:val="2"/>
          <w:numId w:val="1"/>
        </w:numPr>
        <w:tabs>
          <w:tab w:val="left" w:pos="1103"/>
        </w:tabs>
        <w:spacing w:after="0" w:line="240" w:lineRule="auto"/>
        <w:ind w:left="0" w:firstLine="709"/>
        <w:rPr>
          <w:rFonts w:ascii="Times New Roman" w:eastAsia="Times New Roman" w:hAnsi="Times New Roman" w:cs="Times New Roman"/>
          <w:sz w:val="24"/>
          <w:szCs w:val="24"/>
          <w:lang w:val="en-US"/>
        </w:rPr>
      </w:pPr>
      <w:r w:rsidRPr="00F93E01">
        <w:rPr>
          <w:rFonts w:ascii="Times New Roman" w:eastAsia="Calibri" w:hAnsi="Times New Roman" w:cs="Times New Roman"/>
          <w:sz w:val="24"/>
          <w:szCs w:val="24"/>
          <w:lang w:val="en-US"/>
        </w:rPr>
        <w:t xml:space="preserve">ikimokyklinio ugdymo, priešmokyklinio ugdymo vaikų tėvams (globėjams/rūpintojams) elektroniniu būdu pateikti užduotis, atitinkančias vaikų amžių, patarimus, kaip organizuoti vaikų ugdymą namuose. </w:t>
      </w:r>
    </w:p>
    <w:p w:rsidR="00F93E01" w:rsidRPr="00F93E01" w:rsidRDefault="00F93E01" w:rsidP="00F93E01">
      <w:pPr>
        <w:widowControl w:val="0"/>
        <w:numPr>
          <w:ilvl w:val="2"/>
          <w:numId w:val="1"/>
        </w:numPr>
        <w:tabs>
          <w:tab w:val="left" w:pos="1103"/>
        </w:tabs>
        <w:spacing w:after="0" w:line="240" w:lineRule="auto"/>
        <w:ind w:left="0" w:firstLine="709"/>
        <w:rPr>
          <w:rFonts w:ascii="Times New Roman" w:eastAsia="Times New Roman" w:hAnsi="Times New Roman" w:cs="Times New Roman"/>
          <w:sz w:val="24"/>
          <w:szCs w:val="24"/>
          <w:lang w:val="en-US"/>
        </w:rPr>
      </w:pPr>
      <w:r w:rsidRPr="00F93E01">
        <w:rPr>
          <w:rFonts w:ascii="Times New Roman" w:eastAsia="Calibri" w:hAnsi="Times New Roman" w:cs="Times New Roman"/>
          <w:sz w:val="24"/>
          <w:szCs w:val="24"/>
          <w:lang w:val="en-US"/>
        </w:rPr>
        <w:t xml:space="preserve">ikimokyklinio, priešmokyklinio ugdymo nuotolinio ugdymo planus parengti savaitei; </w:t>
      </w:r>
    </w:p>
    <w:p w:rsidR="00F93E01" w:rsidRPr="00F93E01" w:rsidRDefault="00F93E01" w:rsidP="00F93E01">
      <w:pPr>
        <w:widowControl w:val="0"/>
        <w:numPr>
          <w:ilvl w:val="2"/>
          <w:numId w:val="1"/>
        </w:numPr>
        <w:tabs>
          <w:tab w:val="left" w:pos="1103"/>
        </w:tabs>
        <w:spacing w:after="0" w:line="240" w:lineRule="auto"/>
        <w:ind w:left="0" w:firstLine="709"/>
        <w:rPr>
          <w:rFonts w:ascii="Times New Roman" w:eastAsia="Times New Roman" w:hAnsi="Times New Roman" w:cs="Times New Roman"/>
          <w:sz w:val="24"/>
          <w:szCs w:val="24"/>
          <w:lang w:val="en-US"/>
        </w:rPr>
      </w:pPr>
      <w:r w:rsidRPr="00F93E01">
        <w:rPr>
          <w:rFonts w:ascii="Times New Roman" w:eastAsia="Calibri" w:hAnsi="Times New Roman" w:cs="Times New Roman"/>
          <w:sz w:val="24"/>
          <w:szCs w:val="24"/>
          <w:lang w:val="en-US"/>
        </w:rPr>
        <w:t>pradinių klasių, lietuvių kalbos, matematikos ir užsienio kalbų mokytojai pasirengia kas savaitę nuotolinio ugdymo teminius planus, visų kitų dalykų mokytojai - kas dvi savaites (1 priedas), kuriuose detalizuoja, kiek vaikai/mokiniai turės skirti  laiko užduotims atlikti, kaip suteikiamas grįžtamasis ryšys vaikams/mokiniams, kaip bus</w:t>
      </w:r>
      <w:r w:rsidRPr="00F93E01">
        <w:rPr>
          <w:rFonts w:ascii="Times New Roman" w:eastAsia="Calibri" w:hAnsi="Times New Roman" w:cs="Times New Roman"/>
          <w:spacing w:val="-15"/>
          <w:sz w:val="24"/>
          <w:szCs w:val="24"/>
          <w:lang w:val="en-US"/>
        </w:rPr>
        <w:t xml:space="preserve"> </w:t>
      </w:r>
      <w:r w:rsidRPr="00F93E01">
        <w:rPr>
          <w:rFonts w:ascii="Times New Roman" w:eastAsia="Calibri" w:hAnsi="Times New Roman" w:cs="Times New Roman"/>
          <w:sz w:val="24"/>
          <w:szCs w:val="24"/>
          <w:lang w:val="en-US"/>
        </w:rPr>
        <w:t>vertinami;</w:t>
      </w:r>
    </w:p>
    <w:p w:rsidR="00F93E01" w:rsidRPr="00F93E01" w:rsidRDefault="00F93E01" w:rsidP="00F93E01">
      <w:pPr>
        <w:widowControl w:val="0"/>
        <w:numPr>
          <w:ilvl w:val="2"/>
          <w:numId w:val="1"/>
        </w:numPr>
        <w:tabs>
          <w:tab w:val="left" w:pos="1084"/>
        </w:tabs>
        <w:spacing w:after="0" w:line="240" w:lineRule="auto"/>
        <w:ind w:left="0" w:firstLine="709"/>
        <w:rPr>
          <w:rFonts w:ascii="Times New Roman" w:eastAsia="Times New Roman" w:hAnsi="Times New Roman" w:cs="Times New Roman"/>
          <w:sz w:val="24"/>
          <w:szCs w:val="24"/>
          <w:lang w:val="en-US"/>
        </w:rPr>
      </w:pPr>
      <w:r w:rsidRPr="00F93E01">
        <w:rPr>
          <w:rFonts w:ascii="Times New Roman" w:eastAsia="Calibri" w:hAnsi="Times New Roman" w:cs="Times New Roman"/>
          <w:sz w:val="24"/>
          <w:szCs w:val="24"/>
          <w:lang w:val="en-US"/>
        </w:rPr>
        <w:t xml:space="preserve"> neformaliojo</w:t>
      </w:r>
      <w:r w:rsidRPr="00F93E01">
        <w:rPr>
          <w:rFonts w:ascii="Times New Roman" w:eastAsia="Calibri" w:hAnsi="Times New Roman" w:cs="Times New Roman"/>
          <w:spacing w:val="-7"/>
          <w:sz w:val="24"/>
          <w:szCs w:val="24"/>
          <w:lang w:val="en-US"/>
        </w:rPr>
        <w:t xml:space="preserve"> </w:t>
      </w:r>
      <w:r w:rsidRPr="00F93E01">
        <w:rPr>
          <w:rFonts w:ascii="Times New Roman" w:eastAsia="Calibri" w:hAnsi="Times New Roman" w:cs="Times New Roman"/>
          <w:sz w:val="24"/>
          <w:szCs w:val="24"/>
          <w:lang w:val="en-US"/>
        </w:rPr>
        <w:t>švietimo</w:t>
      </w:r>
      <w:r w:rsidRPr="00F93E01">
        <w:rPr>
          <w:rFonts w:ascii="Times New Roman" w:eastAsia="Calibri" w:hAnsi="Times New Roman" w:cs="Times New Roman"/>
          <w:spacing w:val="-7"/>
          <w:sz w:val="24"/>
          <w:szCs w:val="24"/>
          <w:lang w:val="en-US"/>
        </w:rPr>
        <w:t xml:space="preserve"> </w:t>
      </w:r>
      <w:r w:rsidRPr="00F93E01">
        <w:rPr>
          <w:rFonts w:ascii="Times New Roman" w:eastAsia="Calibri" w:hAnsi="Times New Roman" w:cs="Times New Roman"/>
          <w:sz w:val="24"/>
          <w:szCs w:val="24"/>
          <w:lang w:val="en-US"/>
        </w:rPr>
        <w:t>mokytojai</w:t>
      </w:r>
      <w:r w:rsidRPr="00F93E01">
        <w:rPr>
          <w:rFonts w:ascii="Times New Roman" w:eastAsia="Calibri" w:hAnsi="Times New Roman" w:cs="Times New Roman"/>
          <w:spacing w:val="-7"/>
          <w:sz w:val="24"/>
          <w:szCs w:val="24"/>
          <w:lang w:val="en-US"/>
        </w:rPr>
        <w:t xml:space="preserve"> </w:t>
      </w:r>
      <w:r w:rsidRPr="00F93E01">
        <w:rPr>
          <w:rFonts w:ascii="Times New Roman" w:eastAsia="Calibri" w:hAnsi="Times New Roman" w:cs="Times New Roman"/>
          <w:sz w:val="24"/>
          <w:szCs w:val="24"/>
          <w:lang w:val="en-US"/>
        </w:rPr>
        <w:t>pasirengia</w:t>
      </w:r>
      <w:r w:rsidRPr="00F93E01">
        <w:rPr>
          <w:rFonts w:ascii="Times New Roman" w:eastAsia="Calibri" w:hAnsi="Times New Roman" w:cs="Times New Roman"/>
          <w:spacing w:val="-8"/>
          <w:sz w:val="24"/>
          <w:szCs w:val="24"/>
          <w:lang w:val="en-US"/>
        </w:rPr>
        <w:t xml:space="preserve"> </w:t>
      </w:r>
      <w:r w:rsidRPr="00F93E01">
        <w:rPr>
          <w:rFonts w:ascii="Times New Roman" w:eastAsia="Calibri" w:hAnsi="Times New Roman" w:cs="Times New Roman"/>
          <w:sz w:val="24"/>
          <w:szCs w:val="24"/>
          <w:lang w:val="en-US"/>
        </w:rPr>
        <w:t>neformaliųjų</w:t>
      </w:r>
      <w:r w:rsidRPr="00F93E01">
        <w:rPr>
          <w:rFonts w:ascii="Times New Roman" w:eastAsia="Calibri" w:hAnsi="Times New Roman" w:cs="Times New Roman"/>
          <w:spacing w:val="-7"/>
          <w:sz w:val="24"/>
          <w:szCs w:val="24"/>
          <w:lang w:val="en-US"/>
        </w:rPr>
        <w:t xml:space="preserve"> </w:t>
      </w:r>
      <w:r w:rsidRPr="00F93E01">
        <w:rPr>
          <w:rFonts w:ascii="Times New Roman" w:eastAsia="Calibri" w:hAnsi="Times New Roman" w:cs="Times New Roman"/>
          <w:sz w:val="24"/>
          <w:szCs w:val="24"/>
          <w:lang w:val="en-US"/>
        </w:rPr>
        <w:t>užsiėmimų veiklų planus dviem</w:t>
      </w:r>
      <w:r w:rsidRPr="00F93E01">
        <w:rPr>
          <w:rFonts w:ascii="Times New Roman" w:eastAsia="Calibri" w:hAnsi="Times New Roman" w:cs="Times New Roman"/>
          <w:spacing w:val="-3"/>
          <w:sz w:val="24"/>
          <w:szCs w:val="24"/>
          <w:lang w:val="en-US"/>
        </w:rPr>
        <w:t xml:space="preserve"> </w:t>
      </w:r>
      <w:r w:rsidRPr="00F93E01">
        <w:rPr>
          <w:rFonts w:ascii="Times New Roman" w:eastAsia="Calibri" w:hAnsi="Times New Roman" w:cs="Times New Roman"/>
          <w:sz w:val="24"/>
          <w:szCs w:val="24"/>
          <w:lang w:val="en-US"/>
        </w:rPr>
        <w:t>savaitėms;</w:t>
      </w:r>
    </w:p>
    <w:p w:rsidR="00F93E01" w:rsidRPr="00F93E01" w:rsidRDefault="00F93E01" w:rsidP="00F93E01">
      <w:pPr>
        <w:widowControl w:val="0"/>
        <w:numPr>
          <w:ilvl w:val="2"/>
          <w:numId w:val="1"/>
        </w:numPr>
        <w:tabs>
          <w:tab w:val="left" w:pos="1086"/>
        </w:tabs>
        <w:spacing w:after="0" w:line="240" w:lineRule="auto"/>
        <w:ind w:left="0" w:firstLine="709"/>
        <w:rPr>
          <w:rFonts w:ascii="Times New Roman" w:eastAsia="Times New Roman" w:hAnsi="Times New Roman" w:cs="Times New Roman"/>
          <w:sz w:val="24"/>
          <w:szCs w:val="24"/>
          <w:lang w:val="en-US"/>
        </w:rPr>
      </w:pPr>
      <w:r w:rsidRPr="00F93E01">
        <w:rPr>
          <w:rFonts w:ascii="Times New Roman" w:eastAsia="Calibri" w:hAnsi="Times New Roman" w:cs="Times New Roman"/>
          <w:sz w:val="24"/>
          <w:szCs w:val="24"/>
          <w:lang w:val="en-US"/>
        </w:rPr>
        <w:t xml:space="preserve"> klasių</w:t>
      </w:r>
      <w:r w:rsidRPr="00F93E01">
        <w:rPr>
          <w:rFonts w:ascii="Times New Roman" w:eastAsia="Calibri" w:hAnsi="Times New Roman" w:cs="Times New Roman"/>
          <w:spacing w:val="-5"/>
          <w:sz w:val="24"/>
          <w:szCs w:val="24"/>
          <w:lang w:val="en-US"/>
        </w:rPr>
        <w:t xml:space="preserve"> </w:t>
      </w:r>
      <w:r w:rsidRPr="00F93E01">
        <w:rPr>
          <w:rFonts w:ascii="Times New Roman" w:eastAsia="Calibri" w:hAnsi="Times New Roman" w:cs="Times New Roman"/>
          <w:sz w:val="24"/>
          <w:szCs w:val="24"/>
          <w:lang w:val="en-US"/>
        </w:rPr>
        <w:t>vadovai</w:t>
      </w:r>
      <w:r w:rsidRPr="00F93E01">
        <w:rPr>
          <w:rFonts w:ascii="Times New Roman" w:eastAsia="Calibri" w:hAnsi="Times New Roman" w:cs="Times New Roman"/>
          <w:spacing w:val="-4"/>
          <w:sz w:val="24"/>
          <w:szCs w:val="24"/>
          <w:lang w:val="en-US"/>
        </w:rPr>
        <w:t xml:space="preserve"> </w:t>
      </w:r>
      <w:r w:rsidRPr="00F93E01">
        <w:rPr>
          <w:rFonts w:ascii="Times New Roman" w:eastAsia="Calibri" w:hAnsi="Times New Roman" w:cs="Times New Roman"/>
          <w:sz w:val="24"/>
          <w:szCs w:val="24"/>
          <w:lang w:val="en-US"/>
        </w:rPr>
        <w:t>su</w:t>
      </w:r>
      <w:r w:rsidRPr="00F93E01">
        <w:rPr>
          <w:rFonts w:ascii="Times New Roman" w:eastAsia="Calibri" w:hAnsi="Times New Roman" w:cs="Times New Roman"/>
          <w:spacing w:val="-5"/>
          <w:sz w:val="24"/>
          <w:szCs w:val="24"/>
          <w:lang w:val="en-US"/>
        </w:rPr>
        <w:t xml:space="preserve"> </w:t>
      </w:r>
      <w:r w:rsidRPr="00F93E01">
        <w:rPr>
          <w:rFonts w:ascii="Times New Roman" w:eastAsia="Calibri" w:hAnsi="Times New Roman" w:cs="Times New Roman"/>
          <w:sz w:val="24"/>
          <w:szCs w:val="24"/>
          <w:lang w:val="en-US"/>
        </w:rPr>
        <w:t>klase</w:t>
      </w:r>
      <w:r w:rsidRPr="00F93E01">
        <w:rPr>
          <w:rFonts w:ascii="Times New Roman" w:eastAsia="Calibri" w:hAnsi="Times New Roman" w:cs="Times New Roman"/>
          <w:spacing w:val="-6"/>
          <w:sz w:val="24"/>
          <w:szCs w:val="24"/>
          <w:lang w:val="en-US"/>
        </w:rPr>
        <w:t xml:space="preserve"> </w:t>
      </w:r>
      <w:r w:rsidRPr="00F93E01">
        <w:rPr>
          <w:rFonts w:ascii="Times New Roman" w:eastAsia="Calibri" w:hAnsi="Times New Roman" w:cs="Times New Roman"/>
          <w:sz w:val="24"/>
          <w:szCs w:val="24"/>
          <w:lang w:val="en-US"/>
        </w:rPr>
        <w:t>dirba</w:t>
      </w:r>
      <w:r w:rsidRPr="00F93E01">
        <w:rPr>
          <w:rFonts w:ascii="Times New Roman" w:eastAsia="Calibri" w:hAnsi="Times New Roman" w:cs="Times New Roman"/>
          <w:spacing w:val="-6"/>
          <w:sz w:val="24"/>
          <w:szCs w:val="24"/>
          <w:lang w:val="en-US"/>
        </w:rPr>
        <w:t xml:space="preserve"> </w:t>
      </w:r>
      <w:r w:rsidRPr="00F93E01">
        <w:rPr>
          <w:rFonts w:ascii="Times New Roman" w:eastAsia="Calibri" w:hAnsi="Times New Roman" w:cs="Times New Roman"/>
          <w:sz w:val="24"/>
          <w:szCs w:val="24"/>
          <w:lang w:val="en-US"/>
        </w:rPr>
        <w:t>įprastine</w:t>
      </w:r>
      <w:r w:rsidRPr="00F93E01">
        <w:rPr>
          <w:rFonts w:ascii="Times New Roman" w:eastAsia="Calibri" w:hAnsi="Times New Roman" w:cs="Times New Roman"/>
          <w:spacing w:val="-6"/>
          <w:sz w:val="24"/>
          <w:szCs w:val="24"/>
          <w:lang w:val="en-US"/>
        </w:rPr>
        <w:t xml:space="preserve"> </w:t>
      </w:r>
      <w:r w:rsidRPr="00F93E01">
        <w:rPr>
          <w:rFonts w:ascii="Times New Roman" w:eastAsia="Calibri" w:hAnsi="Times New Roman" w:cs="Times New Roman"/>
          <w:sz w:val="24"/>
          <w:szCs w:val="24"/>
          <w:lang w:val="en-US"/>
        </w:rPr>
        <w:t>tvarka,</w:t>
      </w:r>
      <w:r w:rsidRPr="00F93E01">
        <w:rPr>
          <w:rFonts w:ascii="Times New Roman" w:eastAsia="Calibri" w:hAnsi="Times New Roman" w:cs="Times New Roman"/>
          <w:spacing w:val="-2"/>
          <w:sz w:val="24"/>
          <w:szCs w:val="24"/>
          <w:lang w:val="en-US"/>
        </w:rPr>
        <w:t xml:space="preserve"> </w:t>
      </w:r>
      <w:r w:rsidRPr="00F93E01">
        <w:rPr>
          <w:rFonts w:ascii="Times New Roman" w:eastAsia="Calibri" w:hAnsi="Times New Roman" w:cs="Times New Roman"/>
          <w:sz w:val="24"/>
          <w:szCs w:val="24"/>
          <w:lang w:val="en-US"/>
        </w:rPr>
        <w:t>klasių</w:t>
      </w:r>
      <w:r w:rsidRPr="00F93E01">
        <w:rPr>
          <w:rFonts w:ascii="Times New Roman" w:eastAsia="Calibri" w:hAnsi="Times New Roman" w:cs="Times New Roman"/>
          <w:spacing w:val="-5"/>
          <w:sz w:val="24"/>
          <w:szCs w:val="24"/>
          <w:lang w:val="en-US"/>
        </w:rPr>
        <w:t xml:space="preserve"> </w:t>
      </w:r>
      <w:r w:rsidRPr="00F93E01">
        <w:rPr>
          <w:rFonts w:ascii="Times New Roman" w:eastAsia="Calibri" w:hAnsi="Times New Roman" w:cs="Times New Roman"/>
          <w:sz w:val="24"/>
          <w:szCs w:val="24"/>
          <w:lang w:val="en-US"/>
        </w:rPr>
        <w:t>valandėles</w:t>
      </w:r>
      <w:r w:rsidRPr="00F93E01">
        <w:rPr>
          <w:rFonts w:ascii="Times New Roman" w:eastAsia="Calibri" w:hAnsi="Times New Roman" w:cs="Times New Roman"/>
          <w:spacing w:val="-5"/>
          <w:sz w:val="24"/>
          <w:szCs w:val="24"/>
          <w:lang w:val="en-US"/>
        </w:rPr>
        <w:t xml:space="preserve"> </w:t>
      </w:r>
      <w:r w:rsidRPr="00F93E01">
        <w:rPr>
          <w:rFonts w:ascii="Times New Roman" w:eastAsia="Calibri" w:hAnsi="Times New Roman" w:cs="Times New Roman"/>
          <w:sz w:val="24"/>
          <w:szCs w:val="24"/>
          <w:lang w:val="en-US"/>
        </w:rPr>
        <w:t>organizuoja</w:t>
      </w:r>
      <w:r w:rsidRPr="00F93E01">
        <w:rPr>
          <w:rFonts w:ascii="Times New Roman" w:eastAsia="Calibri" w:hAnsi="Times New Roman" w:cs="Times New Roman"/>
          <w:spacing w:val="-5"/>
          <w:sz w:val="24"/>
          <w:szCs w:val="24"/>
          <w:lang w:val="en-US"/>
        </w:rPr>
        <w:t xml:space="preserve"> </w:t>
      </w:r>
      <w:r w:rsidRPr="00F93E01">
        <w:rPr>
          <w:rFonts w:ascii="Times New Roman" w:eastAsia="Calibri" w:hAnsi="Times New Roman" w:cs="Times New Roman"/>
          <w:sz w:val="24"/>
          <w:szCs w:val="24"/>
          <w:lang w:val="en-US"/>
        </w:rPr>
        <w:t>pagal</w:t>
      </w:r>
      <w:r w:rsidRPr="00F93E01">
        <w:rPr>
          <w:rFonts w:ascii="Times New Roman" w:eastAsia="Calibri" w:hAnsi="Times New Roman" w:cs="Times New Roman"/>
          <w:spacing w:val="-4"/>
          <w:sz w:val="24"/>
          <w:szCs w:val="24"/>
          <w:lang w:val="en-US"/>
        </w:rPr>
        <w:t xml:space="preserve"> </w:t>
      </w:r>
      <w:r w:rsidRPr="00F93E01">
        <w:rPr>
          <w:rFonts w:ascii="Times New Roman" w:eastAsia="Calibri" w:hAnsi="Times New Roman" w:cs="Times New Roman"/>
          <w:sz w:val="24"/>
          <w:szCs w:val="24"/>
          <w:lang w:val="en-US"/>
        </w:rPr>
        <w:t>pamokų tvarkaraštį;</w:t>
      </w:r>
    </w:p>
    <w:p w:rsidR="00F93E01" w:rsidRPr="00F93E01" w:rsidRDefault="00F93E01" w:rsidP="00F93E01">
      <w:pPr>
        <w:widowControl w:val="0"/>
        <w:numPr>
          <w:ilvl w:val="2"/>
          <w:numId w:val="1"/>
        </w:numPr>
        <w:tabs>
          <w:tab w:val="left" w:pos="1187"/>
        </w:tabs>
        <w:spacing w:after="0" w:line="240" w:lineRule="auto"/>
        <w:ind w:left="0" w:firstLine="709"/>
        <w:rPr>
          <w:rFonts w:ascii="Times New Roman" w:eastAsia="Times New Roman" w:hAnsi="Times New Roman" w:cs="Times New Roman"/>
          <w:sz w:val="24"/>
          <w:szCs w:val="24"/>
          <w:lang w:val="en-US"/>
        </w:rPr>
      </w:pPr>
      <w:proofErr w:type="gramStart"/>
      <w:r w:rsidRPr="00F93E01">
        <w:rPr>
          <w:rFonts w:ascii="Times New Roman" w:eastAsia="Times New Roman" w:hAnsi="Times New Roman" w:cs="Times New Roman"/>
          <w:sz w:val="24"/>
          <w:szCs w:val="24"/>
          <w:lang w:val="en-US"/>
        </w:rPr>
        <w:t>mokytojai</w:t>
      </w:r>
      <w:proofErr w:type="gramEnd"/>
      <w:r w:rsidRPr="00F93E01">
        <w:rPr>
          <w:rFonts w:ascii="Times New Roman" w:eastAsia="Times New Roman" w:hAnsi="Times New Roman" w:cs="Times New Roman"/>
          <w:sz w:val="24"/>
          <w:szCs w:val="24"/>
          <w:lang w:val="en-US"/>
        </w:rPr>
        <w:t xml:space="preserve"> su mokiniais komunikuoja naudodami internetinę platformą Office 365, „TEAMS“, elektroninius dienynus „TAMO“, </w:t>
      </w:r>
      <w:r w:rsidRPr="00F93E01">
        <w:rPr>
          <w:rFonts w:ascii="Times New Roman" w:eastAsia="Calibri" w:hAnsi="Times New Roman" w:cs="Times New Roman"/>
          <w:sz w:val="24"/>
          <w:szCs w:val="24"/>
          <w:lang w:val="en-US"/>
        </w:rPr>
        <w:t>„Mūsų darželis“.</w:t>
      </w:r>
      <w:r w:rsidRPr="00F93E01">
        <w:rPr>
          <w:rFonts w:ascii="Times New Roman" w:eastAsia="Times New Roman" w:hAnsi="Times New Roman" w:cs="Times New Roman"/>
          <w:sz w:val="24"/>
          <w:szCs w:val="24"/>
          <w:lang w:val="en-US"/>
        </w:rPr>
        <w:t xml:space="preserve"> </w:t>
      </w:r>
      <w:r w:rsidRPr="00F93E01">
        <w:rPr>
          <w:rFonts w:ascii="Times New Roman" w:eastAsia="Calibri" w:hAnsi="Times New Roman" w:cs="Times New Roman"/>
          <w:sz w:val="24"/>
          <w:szCs w:val="24"/>
          <w:lang w:val="en-US"/>
        </w:rPr>
        <w:t>„</w:t>
      </w:r>
      <w:r w:rsidRPr="00F93E01">
        <w:rPr>
          <w:rFonts w:ascii="Times New Roman" w:eastAsia="Times New Roman" w:hAnsi="Times New Roman" w:cs="Times New Roman"/>
          <w:sz w:val="24"/>
          <w:szCs w:val="24"/>
          <w:lang w:val="en-US"/>
        </w:rPr>
        <w:t>EMA</w:t>
      </w:r>
      <w:proofErr w:type="gramStart"/>
      <w:r w:rsidRPr="00F93E01">
        <w:rPr>
          <w:rFonts w:ascii="Times New Roman" w:eastAsia="Times New Roman" w:hAnsi="Times New Roman" w:cs="Times New Roman"/>
          <w:sz w:val="24"/>
          <w:szCs w:val="24"/>
          <w:lang w:val="en-US"/>
        </w:rPr>
        <w:t>“ elektroninę</w:t>
      </w:r>
      <w:proofErr w:type="gramEnd"/>
      <w:r w:rsidRPr="00F93E01">
        <w:rPr>
          <w:rFonts w:ascii="Times New Roman" w:eastAsia="Times New Roman" w:hAnsi="Times New Roman" w:cs="Times New Roman"/>
          <w:sz w:val="24"/>
          <w:szCs w:val="24"/>
          <w:lang w:val="en-US"/>
        </w:rPr>
        <w:t xml:space="preserve"> mokymosi aplinką, „EDUKA klasė“, „Messenger“, Google diską. Mokiniai jungiasi prie mokymo(si) programų naudodami mokytojų atsiųstą prisijungimo nuorodą, kodą pagal nuotolinio ugdymo pamokų</w:t>
      </w:r>
      <w:r w:rsidRPr="00F93E01">
        <w:rPr>
          <w:rFonts w:ascii="Times New Roman" w:eastAsia="Times New Roman" w:hAnsi="Times New Roman" w:cs="Times New Roman"/>
          <w:spacing w:val="-13"/>
          <w:sz w:val="24"/>
          <w:szCs w:val="24"/>
          <w:lang w:val="en-US"/>
        </w:rPr>
        <w:t xml:space="preserve"> </w:t>
      </w:r>
      <w:r w:rsidRPr="00F93E01">
        <w:rPr>
          <w:rFonts w:ascii="Times New Roman" w:eastAsia="Times New Roman" w:hAnsi="Times New Roman" w:cs="Times New Roman"/>
          <w:sz w:val="24"/>
          <w:szCs w:val="24"/>
          <w:lang w:val="en-US"/>
        </w:rPr>
        <w:t>tvarkaraštį;</w:t>
      </w:r>
    </w:p>
    <w:p w:rsidR="00F93E01" w:rsidRPr="00F93E01" w:rsidRDefault="00F93E01" w:rsidP="00F93E01">
      <w:pPr>
        <w:widowControl w:val="0"/>
        <w:numPr>
          <w:ilvl w:val="2"/>
          <w:numId w:val="1"/>
        </w:numPr>
        <w:tabs>
          <w:tab w:val="left" w:pos="1161"/>
        </w:tabs>
        <w:spacing w:after="0" w:line="240" w:lineRule="auto"/>
        <w:ind w:left="0" w:firstLine="709"/>
        <w:rPr>
          <w:rFonts w:ascii="Times New Roman" w:eastAsia="Calibri" w:hAnsi="Times New Roman" w:cs="Times New Roman"/>
          <w:sz w:val="24"/>
          <w:szCs w:val="24"/>
          <w:lang w:val="en-US"/>
        </w:rPr>
      </w:pPr>
      <w:r w:rsidRPr="00F93E01">
        <w:rPr>
          <w:rFonts w:ascii="Times New Roman" w:eastAsia="Calibri" w:hAnsi="Times New Roman" w:cs="Times New Roman"/>
          <w:sz w:val="24"/>
          <w:szCs w:val="24"/>
          <w:lang w:val="en-US"/>
        </w:rPr>
        <w:t>mokytojai teorinę (vaizdo  pamokos)  pamokos  dalį  vykdo  per  internetinę</w:t>
      </w:r>
      <w:r w:rsidRPr="00F93E01">
        <w:rPr>
          <w:rFonts w:ascii="Times New Roman" w:eastAsia="Calibri" w:hAnsi="Times New Roman" w:cs="Times New Roman"/>
          <w:spacing w:val="28"/>
          <w:sz w:val="24"/>
          <w:szCs w:val="24"/>
          <w:lang w:val="en-US"/>
        </w:rPr>
        <w:t xml:space="preserve"> </w:t>
      </w:r>
      <w:r w:rsidRPr="00F93E01">
        <w:rPr>
          <w:rFonts w:ascii="Times New Roman" w:eastAsia="Calibri" w:hAnsi="Times New Roman" w:cs="Times New Roman"/>
          <w:sz w:val="24"/>
          <w:szCs w:val="24"/>
          <w:lang w:val="en-US"/>
        </w:rPr>
        <w:t>platformą Office365, „TEAMS“, „Messenger“ ir</w:t>
      </w:r>
      <w:r w:rsidRPr="00F93E01">
        <w:rPr>
          <w:rFonts w:ascii="Times New Roman" w:eastAsia="Calibri" w:hAnsi="Times New Roman" w:cs="Times New Roman"/>
          <w:spacing w:val="-3"/>
          <w:sz w:val="24"/>
          <w:szCs w:val="24"/>
          <w:lang w:val="en-US"/>
        </w:rPr>
        <w:t xml:space="preserve"> </w:t>
      </w:r>
      <w:r w:rsidRPr="00F93E01">
        <w:rPr>
          <w:rFonts w:ascii="Times New Roman" w:eastAsia="Calibri" w:hAnsi="Times New Roman" w:cs="Times New Roman"/>
          <w:sz w:val="24"/>
          <w:szCs w:val="24"/>
          <w:lang w:val="en-US"/>
        </w:rPr>
        <w:t>kt.;</w:t>
      </w:r>
    </w:p>
    <w:p w:rsidR="00F93E01" w:rsidRPr="00F93E01" w:rsidRDefault="00F93E01" w:rsidP="00F93E01">
      <w:pPr>
        <w:widowControl w:val="0"/>
        <w:numPr>
          <w:ilvl w:val="2"/>
          <w:numId w:val="1"/>
        </w:numPr>
        <w:tabs>
          <w:tab w:val="left" w:pos="1089"/>
        </w:tabs>
        <w:spacing w:after="0" w:line="240" w:lineRule="auto"/>
        <w:ind w:left="0" w:firstLine="709"/>
        <w:rPr>
          <w:rFonts w:ascii="Times New Roman" w:eastAsia="Times New Roman" w:hAnsi="Times New Roman" w:cs="Times New Roman"/>
          <w:sz w:val="24"/>
          <w:szCs w:val="24"/>
          <w:lang w:val="en-US"/>
        </w:rPr>
      </w:pPr>
      <w:proofErr w:type="gramStart"/>
      <w:r w:rsidRPr="00F93E01">
        <w:rPr>
          <w:rFonts w:ascii="Times New Roman" w:eastAsia="Calibri" w:hAnsi="Times New Roman" w:cs="Times New Roman"/>
          <w:sz w:val="24"/>
          <w:szCs w:val="24"/>
          <w:lang w:val="en-US"/>
        </w:rPr>
        <w:t>mokytojai</w:t>
      </w:r>
      <w:proofErr w:type="gramEnd"/>
      <w:r w:rsidRPr="00F93E01">
        <w:rPr>
          <w:rFonts w:ascii="Times New Roman" w:eastAsia="Calibri" w:hAnsi="Times New Roman" w:cs="Times New Roman"/>
          <w:sz w:val="24"/>
          <w:szCs w:val="24"/>
          <w:lang w:val="en-US"/>
        </w:rPr>
        <w:t xml:space="preserve"> skiria, siunčia mokymosi užduotis vaikams/mokiniams naudodami internetinę</w:t>
      </w:r>
      <w:r w:rsidRPr="00F93E01">
        <w:rPr>
          <w:rFonts w:ascii="Times New Roman" w:eastAsia="Calibri" w:hAnsi="Times New Roman" w:cs="Times New Roman"/>
          <w:spacing w:val="-9"/>
          <w:sz w:val="24"/>
          <w:szCs w:val="24"/>
          <w:lang w:val="en-US"/>
        </w:rPr>
        <w:t xml:space="preserve"> </w:t>
      </w:r>
      <w:r w:rsidRPr="00F93E01">
        <w:rPr>
          <w:rFonts w:ascii="Times New Roman" w:eastAsia="Calibri" w:hAnsi="Times New Roman" w:cs="Times New Roman"/>
          <w:sz w:val="24"/>
          <w:szCs w:val="24"/>
          <w:lang w:val="en-US"/>
        </w:rPr>
        <w:t>platformą Office 365, „TEAMS“, elektroninius dienynus „TAMO“, „Mūsų darželis“.„EMA</w:t>
      </w:r>
      <w:r w:rsidRPr="00F93E01">
        <w:rPr>
          <w:rFonts w:ascii="Times New Roman" w:eastAsia="Times New Roman" w:hAnsi="Times New Roman" w:cs="Times New Roman"/>
          <w:sz w:val="24"/>
          <w:szCs w:val="24"/>
          <w:lang w:val="en-US"/>
        </w:rPr>
        <w:t xml:space="preserve">“, </w:t>
      </w:r>
      <w:r w:rsidRPr="00F93E01">
        <w:rPr>
          <w:rFonts w:ascii="Times New Roman" w:eastAsia="Calibri" w:hAnsi="Times New Roman" w:cs="Times New Roman"/>
          <w:sz w:val="24"/>
          <w:szCs w:val="24"/>
          <w:lang w:val="en-US"/>
        </w:rPr>
        <w:t>elektroninę mokymosi</w:t>
      </w:r>
      <w:r w:rsidRPr="00F93E01">
        <w:rPr>
          <w:rFonts w:ascii="Times New Roman" w:eastAsia="Calibri" w:hAnsi="Times New Roman" w:cs="Times New Roman"/>
          <w:spacing w:val="-12"/>
          <w:sz w:val="24"/>
          <w:szCs w:val="24"/>
          <w:lang w:val="en-US"/>
        </w:rPr>
        <w:t xml:space="preserve"> </w:t>
      </w:r>
      <w:r w:rsidRPr="00F93E01">
        <w:rPr>
          <w:rFonts w:ascii="Times New Roman" w:eastAsia="Calibri" w:hAnsi="Times New Roman" w:cs="Times New Roman"/>
          <w:sz w:val="24"/>
          <w:szCs w:val="24"/>
          <w:lang w:val="en-US"/>
        </w:rPr>
        <w:t>aplinką, „EDUKA klasė“, „Messenger“, el. paštą, Google</w:t>
      </w:r>
      <w:r w:rsidRPr="00F93E01">
        <w:rPr>
          <w:rFonts w:ascii="Times New Roman" w:eastAsia="Calibri" w:hAnsi="Times New Roman" w:cs="Times New Roman"/>
          <w:spacing w:val="-7"/>
          <w:sz w:val="24"/>
          <w:szCs w:val="24"/>
          <w:lang w:val="en-US"/>
        </w:rPr>
        <w:t xml:space="preserve"> </w:t>
      </w:r>
      <w:r w:rsidRPr="00F93E01">
        <w:rPr>
          <w:rFonts w:ascii="Times New Roman" w:eastAsia="Calibri" w:hAnsi="Times New Roman" w:cs="Times New Roman"/>
          <w:sz w:val="24"/>
          <w:szCs w:val="24"/>
          <w:lang w:val="en-US"/>
        </w:rPr>
        <w:t>diską ir kt.;</w:t>
      </w:r>
    </w:p>
    <w:p w:rsidR="00F93E01" w:rsidRPr="00F93E01" w:rsidRDefault="00F93E01" w:rsidP="00F93E01">
      <w:pPr>
        <w:widowControl w:val="0"/>
        <w:numPr>
          <w:ilvl w:val="2"/>
          <w:numId w:val="1"/>
        </w:numPr>
        <w:tabs>
          <w:tab w:val="left" w:pos="1077"/>
        </w:tabs>
        <w:spacing w:after="0" w:line="240" w:lineRule="auto"/>
        <w:ind w:left="0" w:firstLine="709"/>
        <w:rPr>
          <w:rFonts w:ascii="Times New Roman" w:eastAsia="Times New Roman" w:hAnsi="Times New Roman" w:cs="Times New Roman"/>
          <w:sz w:val="24"/>
          <w:szCs w:val="24"/>
          <w:lang w:val="en-US"/>
        </w:rPr>
      </w:pPr>
      <w:r w:rsidRPr="00F93E01">
        <w:rPr>
          <w:rFonts w:ascii="Times New Roman" w:eastAsia="Times New Roman" w:hAnsi="Times New Roman" w:cs="Times New Roman"/>
          <w:sz w:val="24"/>
          <w:szCs w:val="24"/>
          <w:lang w:val="en-US"/>
        </w:rPr>
        <w:t>pagal</w:t>
      </w:r>
      <w:r w:rsidRPr="00F93E01">
        <w:rPr>
          <w:rFonts w:ascii="Times New Roman" w:eastAsia="Times New Roman" w:hAnsi="Times New Roman" w:cs="Times New Roman"/>
          <w:spacing w:val="-15"/>
          <w:sz w:val="24"/>
          <w:szCs w:val="24"/>
          <w:lang w:val="en-US"/>
        </w:rPr>
        <w:t xml:space="preserve"> </w:t>
      </w:r>
      <w:r w:rsidRPr="00F93E01">
        <w:rPr>
          <w:rFonts w:ascii="Times New Roman" w:eastAsia="Times New Roman" w:hAnsi="Times New Roman" w:cs="Times New Roman"/>
          <w:sz w:val="24"/>
          <w:szCs w:val="24"/>
          <w:lang w:val="en-US"/>
        </w:rPr>
        <w:t>nuotolinio</w:t>
      </w:r>
      <w:r w:rsidRPr="00F93E01">
        <w:rPr>
          <w:rFonts w:ascii="Times New Roman" w:eastAsia="Times New Roman" w:hAnsi="Times New Roman" w:cs="Times New Roman"/>
          <w:spacing w:val="-15"/>
          <w:sz w:val="24"/>
          <w:szCs w:val="24"/>
          <w:lang w:val="en-US"/>
        </w:rPr>
        <w:t xml:space="preserve"> </w:t>
      </w:r>
      <w:r w:rsidRPr="00F93E01">
        <w:rPr>
          <w:rFonts w:ascii="Times New Roman" w:eastAsia="Times New Roman" w:hAnsi="Times New Roman" w:cs="Times New Roman"/>
          <w:sz w:val="24"/>
          <w:szCs w:val="24"/>
          <w:lang w:val="en-US"/>
        </w:rPr>
        <w:t>ugdymo pamokų</w:t>
      </w:r>
      <w:r w:rsidRPr="00F93E01">
        <w:rPr>
          <w:rFonts w:ascii="Times New Roman" w:eastAsia="Times New Roman" w:hAnsi="Times New Roman" w:cs="Times New Roman"/>
          <w:spacing w:val="-15"/>
          <w:sz w:val="24"/>
          <w:szCs w:val="24"/>
          <w:lang w:val="en-US"/>
        </w:rPr>
        <w:t xml:space="preserve"> </w:t>
      </w:r>
      <w:r w:rsidRPr="00F93E01">
        <w:rPr>
          <w:rFonts w:ascii="Times New Roman" w:eastAsia="Times New Roman" w:hAnsi="Times New Roman" w:cs="Times New Roman"/>
          <w:sz w:val="24"/>
          <w:szCs w:val="24"/>
          <w:lang w:val="en-US"/>
        </w:rPr>
        <w:t>tvarkaraštį</w:t>
      </w:r>
      <w:r w:rsidRPr="00F93E01">
        <w:rPr>
          <w:rFonts w:ascii="Times New Roman" w:eastAsia="Times New Roman" w:hAnsi="Times New Roman" w:cs="Times New Roman"/>
          <w:spacing w:val="-15"/>
          <w:sz w:val="24"/>
          <w:szCs w:val="24"/>
          <w:lang w:val="en-US"/>
        </w:rPr>
        <w:t xml:space="preserve"> </w:t>
      </w:r>
      <w:r w:rsidRPr="00F93E01">
        <w:rPr>
          <w:rFonts w:ascii="Times New Roman" w:eastAsia="Times New Roman" w:hAnsi="Times New Roman" w:cs="Times New Roman"/>
          <w:sz w:val="24"/>
          <w:szCs w:val="24"/>
          <w:lang w:val="en-US"/>
        </w:rPr>
        <w:t>mokinys</w:t>
      </w:r>
      <w:r w:rsidRPr="00F93E01">
        <w:rPr>
          <w:rFonts w:ascii="Times New Roman" w:eastAsia="Times New Roman" w:hAnsi="Times New Roman" w:cs="Times New Roman"/>
          <w:spacing w:val="-15"/>
          <w:sz w:val="24"/>
          <w:szCs w:val="24"/>
          <w:lang w:val="en-US"/>
        </w:rPr>
        <w:t xml:space="preserve"> </w:t>
      </w:r>
      <w:r w:rsidRPr="00F93E01">
        <w:rPr>
          <w:rFonts w:ascii="Times New Roman" w:eastAsia="Times New Roman" w:hAnsi="Times New Roman" w:cs="Times New Roman"/>
          <w:sz w:val="24"/>
          <w:szCs w:val="24"/>
          <w:lang w:val="en-US"/>
        </w:rPr>
        <w:t>gali</w:t>
      </w:r>
      <w:r w:rsidRPr="00F93E01">
        <w:rPr>
          <w:rFonts w:ascii="Times New Roman" w:eastAsia="Times New Roman" w:hAnsi="Times New Roman" w:cs="Times New Roman"/>
          <w:spacing w:val="-15"/>
          <w:sz w:val="24"/>
          <w:szCs w:val="24"/>
          <w:lang w:val="en-US"/>
        </w:rPr>
        <w:t xml:space="preserve"> </w:t>
      </w:r>
      <w:r w:rsidRPr="00F93E01">
        <w:rPr>
          <w:rFonts w:ascii="Times New Roman" w:eastAsia="Times New Roman" w:hAnsi="Times New Roman" w:cs="Times New Roman"/>
          <w:sz w:val="24"/>
          <w:szCs w:val="24"/>
          <w:lang w:val="en-US"/>
        </w:rPr>
        <w:t>paprašyti</w:t>
      </w:r>
      <w:r w:rsidRPr="00F93E01">
        <w:rPr>
          <w:rFonts w:ascii="Times New Roman" w:eastAsia="Times New Roman" w:hAnsi="Times New Roman" w:cs="Times New Roman"/>
          <w:spacing w:val="-12"/>
          <w:sz w:val="24"/>
          <w:szCs w:val="24"/>
          <w:lang w:val="en-US"/>
        </w:rPr>
        <w:t xml:space="preserve"> </w:t>
      </w:r>
      <w:r w:rsidRPr="00F93E01">
        <w:rPr>
          <w:rFonts w:ascii="Times New Roman" w:eastAsia="Times New Roman" w:hAnsi="Times New Roman" w:cs="Times New Roman"/>
          <w:sz w:val="24"/>
          <w:szCs w:val="24"/>
          <w:lang w:val="en-US"/>
        </w:rPr>
        <w:t>mokytojo</w:t>
      </w:r>
      <w:r w:rsidRPr="00F93E01">
        <w:rPr>
          <w:rFonts w:ascii="Times New Roman" w:eastAsia="Times New Roman" w:hAnsi="Times New Roman" w:cs="Times New Roman"/>
          <w:spacing w:val="-15"/>
          <w:sz w:val="24"/>
          <w:szCs w:val="24"/>
          <w:lang w:val="en-US"/>
        </w:rPr>
        <w:t xml:space="preserve"> </w:t>
      </w:r>
      <w:r w:rsidRPr="00F93E01">
        <w:rPr>
          <w:rFonts w:ascii="Times New Roman" w:eastAsia="Times New Roman" w:hAnsi="Times New Roman" w:cs="Times New Roman"/>
          <w:sz w:val="24"/>
          <w:szCs w:val="24"/>
          <w:lang w:val="en-US"/>
        </w:rPr>
        <w:t>pagalbos ir paaiškinimų susisiekiant per elektroninį dienyną „TAMO“, „Messenger“, el. paštą;</w:t>
      </w:r>
    </w:p>
    <w:p w:rsidR="00F93E01" w:rsidRPr="00F93E01" w:rsidRDefault="00F93E01" w:rsidP="00F93E01">
      <w:pPr>
        <w:widowControl w:val="0"/>
        <w:numPr>
          <w:ilvl w:val="2"/>
          <w:numId w:val="1"/>
        </w:numPr>
        <w:tabs>
          <w:tab w:val="left" w:pos="1103"/>
        </w:tabs>
        <w:spacing w:after="0" w:line="240" w:lineRule="auto"/>
        <w:ind w:left="0" w:firstLine="709"/>
        <w:rPr>
          <w:rFonts w:ascii="Times New Roman" w:eastAsia="Times New Roman" w:hAnsi="Times New Roman" w:cs="Times New Roman"/>
          <w:sz w:val="24"/>
          <w:szCs w:val="24"/>
          <w:lang w:val="en-US"/>
        </w:rPr>
      </w:pPr>
      <w:r w:rsidRPr="00F93E01">
        <w:rPr>
          <w:rFonts w:ascii="Times New Roman" w:eastAsia="Times New Roman" w:hAnsi="Times New Roman" w:cs="Times New Roman"/>
          <w:sz w:val="24"/>
          <w:szCs w:val="24"/>
          <w:lang w:val="en-US"/>
        </w:rPr>
        <w:t xml:space="preserve">trumpalaikės konsultacijos vykdomos pagal trumpalaikių konsultacijų grafiką, kurį </w:t>
      </w:r>
      <w:r w:rsidRPr="00F93E01">
        <w:rPr>
          <w:rFonts w:ascii="Times New Roman" w:eastAsia="Times New Roman" w:hAnsi="Times New Roman" w:cs="Times New Roman"/>
          <w:sz w:val="24"/>
          <w:szCs w:val="24"/>
          <w:lang w:val="en-US"/>
        </w:rPr>
        <w:lastRenderedPageBreak/>
        <w:t>esant poreikiui sudaro direktoriaus pavaduotoja ugdymui, aptarus ir suderinus su dirbančiais mokytojais ir mokiniais. Vaikų/mokinių tėvai (globėjai/rūpintojai) su grafiku gali susipažinti elektroniniuose  dienynuose</w:t>
      </w:r>
      <w:r w:rsidRPr="00F93E01">
        <w:rPr>
          <w:rFonts w:ascii="Times New Roman" w:eastAsia="Times New Roman" w:hAnsi="Times New Roman" w:cs="Times New Roman"/>
          <w:spacing w:val="-11"/>
          <w:sz w:val="24"/>
          <w:szCs w:val="24"/>
          <w:lang w:val="en-US"/>
        </w:rPr>
        <w:t xml:space="preserve"> </w:t>
      </w:r>
      <w:r w:rsidRPr="00F93E01">
        <w:rPr>
          <w:rFonts w:ascii="Times New Roman" w:eastAsia="Times New Roman" w:hAnsi="Times New Roman" w:cs="Times New Roman"/>
          <w:sz w:val="24"/>
          <w:szCs w:val="24"/>
          <w:lang w:val="en-US"/>
        </w:rPr>
        <w:t>„TAMO“, ,,Mūsų darželis”;</w:t>
      </w:r>
    </w:p>
    <w:p w:rsidR="00F93E01" w:rsidRPr="00F93E01" w:rsidRDefault="00F93E01" w:rsidP="00F93E01">
      <w:pPr>
        <w:widowControl w:val="0"/>
        <w:numPr>
          <w:ilvl w:val="2"/>
          <w:numId w:val="1"/>
        </w:numPr>
        <w:tabs>
          <w:tab w:val="left" w:pos="1285"/>
        </w:tabs>
        <w:spacing w:after="0" w:line="240" w:lineRule="auto"/>
        <w:ind w:left="0" w:firstLine="709"/>
        <w:rPr>
          <w:rFonts w:ascii="Times New Roman" w:eastAsia="Times New Roman" w:hAnsi="Times New Roman" w:cs="Times New Roman"/>
          <w:sz w:val="24"/>
          <w:szCs w:val="24"/>
          <w:lang w:val="en-US"/>
        </w:rPr>
      </w:pPr>
      <w:r w:rsidRPr="00F93E01">
        <w:rPr>
          <w:rFonts w:ascii="Times New Roman" w:eastAsia="Times New Roman" w:hAnsi="Times New Roman" w:cs="Times New Roman"/>
          <w:sz w:val="24"/>
          <w:szCs w:val="24"/>
          <w:lang w:val="en-US"/>
        </w:rPr>
        <w:t>švietimo pagalbos specialistai konsultuoja, suteikia mokymosi pagalbą mokiniams nuotoliniu būdu per internetinę platformą Office 365 „TEAMS“, „Messenger“, „Viber“, telefonu, elektroninį dienyną</w:t>
      </w:r>
      <w:r w:rsidRPr="00F93E01">
        <w:rPr>
          <w:rFonts w:ascii="Times New Roman" w:eastAsia="Times New Roman" w:hAnsi="Times New Roman" w:cs="Times New Roman"/>
          <w:spacing w:val="-4"/>
          <w:sz w:val="24"/>
          <w:szCs w:val="24"/>
          <w:lang w:val="en-US"/>
        </w:rPr>
        <w:t xml:space="preserve"> </w:t>
      </w:r>
      <w:r w:rsidRPr="00F93E01">
        <w:rPr>
          <w:rFonts w:ascii="Times New Roman" w:eastAsia="Times New Roman" w:hAnsi="Times New Roman" w:cs="Times New Roman"/>
          <w:sz w:val="24"/>
          <w:szCs w:val="24"/>
          <w:lang w:val="en-US"/>
        </w:rPr>
        <w:t>„TAMO“, ,,Mūsų darželis’’;</w:t>
      </w:r>
    </w:p>
    <w:p w:rsidR="00F93E01" w:rsidRPr="00F93E01" w:rsidRDefault="00F93E01" w:rsidP="00F93E01">
      <w:pPr>
        <w:widowControl w:val="0"/>
        <w:numPr>
          <w:ilvl w:val="2"/>
          <w:numId w:val="1"/>
        </w:numPr>
        <w:tabs>
          <w:tab w:val="left" w:pos="1199"/>
        </w:tabs>
        <w:spacing w:after="0" w:line="240" w:lineRule="auto"/>
        <w:ind w:left="0" w:firstLine="709"/>
        <w:rPr>
          <w:rFonts w:ascii="Times New Roman" w:eastAsia="Times New Roman" w:hAnsi="Times New Roman" w:cs="Times New Roman"/>
          <w:sz w:val="24"/>
          <w:szCs w:val="24"/>
          <w:lang w:val="en-US"/>
        </w:rPr>
      </w:pPr>
      <w:r w:rsidRPr="00F93E01">
        <w:rPr>
          <w:rFonts w:ascii="Times New Roman" w:eastAsia="Times New Roman" w:hAnsi="Times New Roman" w:cs="Times New Roman"/>
          <w:sz w:val="24"/>
          <w:szCs w:val="24"/>
          <w:lang w:val="en-US"/>
        </w:rPr>
        <w:t>bibliotekininkės</w:t>
      </w:r>
      <w:r w:rsidRPr="00F93E01">
        <w:rPr>
          <w:rFonts w:ascii="Times New Roman" w:eastAsia="Times New Roman" w:hAnsi="Times New Roman" w:cs="Times New Roman"/>
          <w:spacing w:val="-12"/>
          <w:sz w:val="24"/>
          <w:szCs w:val="24"/>
          <w:lang w:val="en-US"/>
        </w:rPr>
        <w:t xml:space="preserve"> </w:t>
      </w:r>
      <w:r w:rsidRPr="00F93E01">
        <w:rPr>
          <w:rFonts w:ascii="Times New Roman" w:eastAsia="Times New Roman" w:hAnsi="Times New Roman" w:cs="Times New Roman"/>
          <w:sz w:val="24"/>
          <w:szCs w:val="24"/>
          <w:lang w:val="en-US"/>
        </w:rPr>
        <w:t>dalykų</w:t>
      </w:r>
      <w:r w:rsidRPr="00F93E01">
        <w:rPr>
          <w:rFonts w:ascii="Times New Roman" w:eastAsia="Times New Roman" w:hAnsi="Times New Roman" w:cs="Times New Roman"/>
          <w:spacing w:val="-12"/>
          <w:sz w:val="24"/>
          <w:szCs w:val="24"/>
          <w:lang w:val="en-US"/>
        </w:rPr>
        <w:t xml:space="preserve"> </w:t>
      </w:r>
      <w:r w:rsidRPr="00F93E01">
        <w:rPr>
          <w:rFonts w:ascii="Times New Roman" w:eastAsia="Times New Roman" w:hAnsi="Times New Roman" w:cs="Times New Roman"/>
          <w:sz w:val="24"/>
          <w:szCs w:val="24"/>
          <w:lang w:val="en-US"/>
        </w:rPr>
        <w:t>mokytojus,</w:t>
      </w:r>
      <w:r w:rsidRPr="00F93E01">
        <w:rPr>
          <w:rFonts w:ascii="Times New Roman" w:eastAsia="Times New Roman" w:hAnsi="Times New Roman" w:cs="Times New Roman"/>
          <w:spacing w:val="-12"/>
          <w:sz w:val="24"/>
          <w:szCs w:val="24"/>
          <w:lang w:val="en-US"/>
        </w:rPr>
        <w:t xml:space="preserve"> </w:t>
      </w:r>
      <w:r w:rsidRPr="00F93E01">
        <w:rPr>
          <w:rFonts w:ascii="Times New Roman" w:eastAsia="Times New Roman" w:hAnsi="Times New Roman" w:cs="Times New Roman"/>
          <w:sz w:val="24"/>
          <w:szCs w:val="24"/>
          <w:lang w:val="en-US"/>
        </w:rPr>
        <w:t>mokinius</w:t>
      </w:r>
      <w:r w:rsidRPr="00F93E01">
        <w:rPr>
          <w:rFonts w:ascii="Times New Roman" w:eastAsia="Times New Roman" w:hAnsi="Times New Roman" w:cs="Times New Roman"/>
          <w:spacing w:val="-11"/>
          <w:sz w:val="24"/>
          <w:szCs w:val="24"/>
          <w:lang w:val="en-US"/>
        </w:rPr>
        <w:t xml:space="preserve"> </w:t>
      </w:r>
      <w:r w:rsidRPr="00F93E01">
        <w:rPr>
          <w:rFonts w:ascii="Times New Roman" w:eastAsia="Times New Roman" w:hAnsi="Times New Roman" w:cs="Times New Roman"/>
          <w:sz w:val="24"/>
          <w:szCs w:val="24"/>
          <w:lang w:val="en-US"/>
        </w:rPr>
        <w:t>ir</w:t>
      </w:r>
      <w:r w:rsidRPr="00F93E01">
        <w:rPr>
          <w:rFonts w:ascii="Times New Roman" w:eastAsia="Times New Roman" w:hAnsi="Times New Roman" w:cs="Times New Roman"/>
          <w:spacing w:val="-12"/>
          <w:sz w:val="24"/>
          <w:szCs w:val="24"/>
          <w:lang w:val="en-US"/>
        </w:rPr>
        <w:t xml:space="preserve"> </w:t>
      </w:r>
      <w:r w:rsidRPr="00F93E01">
        <w:rPr>
          <w:rFonts w:ascii="Times New Roman" w:eastAsia="Times New Roman" w:hAnsi="Times New Roman" w:cs="Times New Roman"/>
          <w:sz w:val="24"/>
          <w:szCs w:val="24"/>
          <w:lang w:val="en-US"/>
        </w:rPr>
        <w:t>jų</w:t>
      </w:r>
      <w:r w:rsidRPr="00F93E01">
        <w:rPr>
          <w:rFonts w:ascii="Times New Roman" w:eastAsia="Times New Roman" w:hAnsi="Times New Roman" w:cs="Times New Roman"/>
          <w:spacing w:val="-12"/>
          <w:sz w:val="24"/>
          <w:szCs w:val="24"/>
          <w:lang w:val="en-US"/>
        </w:rPr>
        <w:t xml:space="preserve"> </w:t>
      </w:r>
      <w:r w:rsidRPr="00F93E01">
        <w:rPr>
          <w:rFonts w:ascii="Times New Roman" w:eastAsia="Times New Roman" w:hAnsi="Times New Roman" w:cs="Times New Roman"/>
          <w:sz w:val="24"/>
          <w:szCs w:val="24"/>
          <w:lang w:val="en-US"/>
        </w:rPr>
        <w:t>tėvus (globėjus,</w:t>
      </w:r>
      <w:r w:rsidRPr="00F93E01">
        <w:rPr>
          <w:rFonts w:ascii="Times New Roman" w:eastAsia="Times New Roman" w:hAnsi="Times New Roman" w:cs="Times New Roman"/>
          <w:spacing w:val="-12"/>
          <w:sz w:val="24"/>
          <w:szCs w:val="24"/>
          <w:lang w:val="en-US"/>
        </w:rPr>
        <w:t xml:space="preserve"> </w:t>
      </w:r>
      <w:r w:rsidRPr="00F93E01">
        <w:rPr>
          <w:rFonts w:ascii="Times New Roman" w:eastAsia="Times New Roman" w:hAnsi="Times New Roman" w:cs="Times New Roman"/>
          <w:sz w:val="24"/>
          <w:szCs w:val="24"/>
          <w:lang w:val="en-US"/>
        </w:rPr>
        <w:t>rūpintojus)</w:t>
      </w:r>
      <w:r w:rsidRPr="00F93E01">
        <w:rPr>
          <w:rFonts w:ascii="Times New Roman" w:eastAsia="Times New Roman" w:hAnsi="Times New Roman" w:cs="Times New Roman"/>
          <w:spacing w:val="-12"/>
          <w:sz w:val="24"/>
          <w:szCs w:val="24"/>
          <w:lang w:val="en-US"/>
        </w:rPr>
        <w:t xml:space="preserve"> </w:t>
      </w:r>
      <w:r w:rsidRPr="00F93E01">
        <w:rPr>
          <w:rFonts w:ascii="Times New Roman" w:eastAsia="Times New Roman" w:hAnsi="Times New Roman" w:cs="Times New Roman"/>
          <w:sz w:val="24"/>
          <w:szCs w:val="24"/>
          <w:lang w:val="en-US"/>
        </w:rPr>
        <w:t>konsultuoja, informuoja, padeda surasti reikalinga literatūrą elektroninėje bibliotekoje Vyturys nuotoliniu būdu per elektroninius dienynus „TAMO“,  „Messenger“, el. paštą, internetinę</w:t>
      </w:r>
      <w:r w:rsidRPr="00F93E01">
        <w:rPr>
          <w:rFonts w:ascii="Times New Roman" w:eastAsia="Times New Roman" w:hAnsi="Times New Roman" w:cs="Times New Roman"/>
          <w:spacing w:val="-6"/>
          <w:sz w:val="24"/>
          <w:szCs w:val="24"/>
          <w:lang w:val="en-US"/>
        </w:rPr>
        <w:t xml:space="preserve"> </w:t>
      </w:r>
      <w:r w:rsidRPr="00F93E01">
        <w:rPr>
          <w:rFonts w:ascii="Times New Roman" w:eastAsia="Times New Roman" w:hAnsi="Times New Roman" w:cs="Times New Roman"/>
          <w:sz w:val="24"/>
          <w:szCs w:val="24"/>
          <w:lang w:val="en-US"/>
        </w:rPr>
        <w:t xml:space="preserve">platformą Office 365 </w:t>
      </w:r>
      <w:r w:rsidRPr="00F93E01">
        <w:rPr>
          <w:rFonts w:ascii="Times New Roman" w:eastAsia="Calibri" w:hAnsi="Times New Roman" w:cs="Times New Roman"/>
          <w:sz w:val="24"/>
          <w:szCs w:val="24"/>
          <w:lang w:val="en-US"/>
        </w:rPr>
        <w:t>„TEAMS“;</w:t>
      </w:r>
    </w:p>
    <w:p w:rsidR="00F93E01" w:rsidRPr="00F93E01" w:rsidRDefault="00F93E01" w:rsidP="00F93E01">
      <w:pPr>
        <w:widowControl w:val="0"/>
        <w:numPr>
          <w:ilvl w:val="2"/>
          <w:numId w:val="1"/>
        </w:numPr>
        <w:tabs>
          <w:tab w:val="left" w:pos="1254"/>
        </w:tabs>
        <w:spacing w:after="0" w:line="240" w:lineRule="auto"/>
        <w:ind w:left="0" w:firstLine="709"/>
        <w:rPr>
          <w:rFonts w:ascii="Times New Roman" w:eastAsia="Calibri" w:hAnsi="Times New Roman" w:cs="Times New Roman"/>
          <w:sz w:val="24"/>
          <w:szCs w:val="24"/>
          <w:lang w:val="en-US"/>
        </w:rPr>
      </w:pPr>
      <w:r w:rsidRPr="00F93E01">
        <w:rPr>
          <w:rFonts w:ascii="Times New Roman" w:eastAsia="Calibri" w:hAnsi="Times New Roman" w:cs="Times New Roman"/>
          <w:sz w:val="24"/>
          <w:szCs w:val="24"/>
          <w:lang w:val="en-US"/>
        </w:rPr>
        <w:t>kiekvienos</w:t>
      </w:r>
      <w:r w:rsidRPr="00F93E01">
        <w:rPr>
          <w:rFonts w:ascii="Times New Roman" w:eastAsia="Calibri" w:hAnsi="Times New Roman" w:cs="Times New Roman"/>
          <w:spacing w:val="43"/>
          <w:sz w:val="24"/>
          <w:szCs w:val="24"/>
          <w:lang w:val="en-US"/>
        </w:rPr>
        <w:t xml:space="preserve"> </w:t>
      </w:r>
      <w:r w:rsidRPr="00F93E01">
        <w:rPr>
          <w:rFonts w:ascii="Times New Roman" w:eastAsia="Calibri" w:hAnsi="Times New Roman" w:cs="Times New Roman"/>
          <w:sz w:val="24"/>
          <w:szCs w:val="24"/>
          <w:lang w:val="en-US"/>
        </w:rPr>
        <w:t>savaitės</w:t>
      </w:r>
      <w:r w:rsidRPr="00F93E01">
        <w:rPr>
          <w:rFonts w:ascii="Times New Roman" w:eastAsia="Calibri" w:hAnsi="Times New Roman" w:cs="Times New Roman"/>
          <w:spacing w:val="43"/>
          <w:sz w:val="24"/>
          <w:szCs w:val="24"/>
          <w:lang w:val="en-US"/>
        </w:rPr>
        <w:t xml:space="preserve"> </w:t>
      </w:r>
      <w:r w:rsidRPr="00F93E01">
        <w:rPr>
          <w:rFonts w:ascii="Times New Roman" w:eastAsia="Calibri" w:hAnsi="Times New Roman" w:cs="Times New Roman"/>
          <w:sz w:val="24"/>
          <w:szCs w:val="24"/>
          <w:lang w:val="en-US"/>
        </w:rPr>
        <w:t>pabaigoje</w:t>
      </w:r>
      <w:r w:rsidRPr="00F93E01">
        <w:rPr>
          <w:rFonts w:ascii="Times New Roman" w:eastAsia="Calibri" w:hAnsi="Times New Roman" w:cs="Times New Roman"/>
          <w:spacing w:val="42"/>
          <w:sz w:val="24"/>
          <w:szCs w:val="24"/>
          <w:lang w:val="en-US"/>
        </w:rPr>
        <w:t xml:space="preserve"> </w:t>
      </w:r>
      <w:r w:rsidRPr="00F93E01">
        <w:rPr>
          <w:rFonts w:ascii="Times New Roman" w:eastAsia="Calibri" w:hAnsi="Times New Roman" w:cs="Times New Roman"/>
          <w:sz w:val="24"/>
          <w:szCs w:val="24"/>
          <w:lang w:val="en-US"/>
        </w:rPr>
        <w:t>metodinės</w:t>
      </w:r>
      <w:r w:rsidRPr="00F93E01">
        <w:rPr>
          <w:rFonts w:ascii="Times New Roman" w:eastAsia="Calibri" w:hAnsi="Times New Roman" w:cs="Times New Roman"/>
          <w:spacing w:val="43"/>
          <w:sz w:val="24"/>
          <w:szCs w:val="24"/>
          <w:lang w:val="en-US"/>
        </w:rPr>
        <w:t xml:space="preserve"> </w:t>
      </w:r>
      <w:r w:rsidRPr="00F93E01">
        <w:rPr>
          <w:rFonts w:ascii="Times New Roman" w:eastAsia="Calibri" w:hAnsi="Times New Roman" w:cs="Times New Roman"/>
          <w:sz w:val="24"/>
          <w:szCs w:val="24"/>
          <w:lang w:val="en-US"/>
        </w:rPr>
        <w:t>grupės</w:t>
      </w:r>
      <w:r w:rsidRPr="00F93E01">
        <w:rPr>
          <w:rFonts w:ascii="Times New Roman" w:eastAsia="Calibri" w:hAnsi="Times New Roman" w:cs="Times New Roman"/>
          <w:spacing w:val="43"/>
          <w:sz w:val="24"/>
          <w:szCs w:val="24"/>
          <w:lang w:val="en-US"/>
        </w:rPr>
        <w:t xml:space="preserve"> </w:t>
      </w:r>
      <w:r w:rsidRPr="00F93E01">
        <w:rPr>
          <w:rFonts w:ascii="Times New Roman" w:eastAsia="Calibri" w:hAnsi="Times New Roman" w:cs="Times New Roman"/>
          <w:sz w:val="24"/>
          <w:szCs w:val="24"/>
          <w:lang w:val="en-US"/>
        </w:rPr>
        <w:t>jungiasi</w:t>
      </w:r>
      <w:r w:rsidRPr="00F93E01">
        <w:rPr>
          <w:rFonts w:ascii="Times New Roman" w:eastAsia="Calibri" w:hAnsi="Times New Roman" w:cs="Times New Roman"/>
          <w:spacing w:val="43"/>
          <w:sz w:val="24"/>
          <w:szCs w:val="24"/>
          <w:lang w:val="en-US"/>
        </w:rPr>
        <w:t xml:space="preserve"> </w:t>
      </w:r>
      <w:r w:rsidRPr="00F93E01">
        <w:rPr>
          <w:rFonts w:ascii="Times New Roman" w:eastAsia="Calibri" w:hAnsi="Times New Roman" w:cs="Times New Roman"/>
          <w:sz w:val="24"/>
          <w:szCs w:val="24"/>
          <w:lang w:val="en-US"/>
        </w:rPr>
        <w:t>prie</w:t>
      </w:r>
      <w:r w:rsidRPr="00F93E01">
        <w:rPr>
          <w:rFonts w:ascii="Times New Roman" w:eastAsia="Calibri" w:hAnsi="Times New Roman" w:cs="Times New Roman"/>
          <w:spacing w:val="42"/>
          <w:sz w:val="24"/>
          <w:szCs w:val="24"/>
          <w:lang w:val="en-US"/>
        </w:rPr>
        <w:t xml:space="preserve"> </w:t>
      </w:r>
      <w:r w:rsidRPr="00F93E01">
        <w:rPr>
          <w:rFonts w:ascii="Times New Roman" w:eastAsia="Calibri" w:hAnsi="Times New Roman" w:cs="Times New Roman"/>
          <w:sz w:val="24"/>
          <w:szCs w:val="24"/>
          <w:lang w:val="en-US"/>
        </w:rPr>
        <w:t>internetinės</w:t>
      </w:r>
      <w:r w:rsidRPr="00F93E01">
        <w:rPr>
          <w:rFonts w:ascii="Times New Roman" w:eastAsia="Calibri" w:hAnsi="Times New Roman" w:cs="Times New Roman"/>
          <w:spacing w:val="43"/>
          <w:sz w:val="24"/>
          <w:szCs w:val="24"/>
          <w:lang w:val="en-US"/>
        </w:rPr>
        <w:t xml:space="preserve"> </w:t>
      </w:r>
      <w:r w:rsidRPr="00F93E01">
        <w:rPr>
          <w:rFonts w:ascii="Times New Roman" w:eastAsia="Calibri" w:hAnsi="Times New Roman" w:cs="Times New Roman"/>
          <w:sz w:val="24"/>
          <w:szCs w:val="24"/>
          <w:lang w:val="en-US"/>
        </w:rPr>
        <w:t xml:space="preserve">platformos Office 365 nuotolinio mokymo savaitės refleksijai. Penktadienį po pamokų metodinės tarybos ir Gimnazijos administracijos susirinkimas internetinėje platformoje Office 365,  grįžtamasis </w:t>
      </w:r>
      <w:r w:rsidRPr="00F93E01">
        <w:rPr>
          <w:rFonts w:ascii="Times New Roman" w:eastAsia="Calibri" w:hAnsi="Times New Roman" w:cs="Times New Roman"/>
          <w:spacing w:val="36"/>
          <w:sz w:val="24"/>
          <w:szCs w:val="24"/>
          <w:lang w:val="en-US"/>
        </w:rPr>
        <w:t xml:space="preserve"> </w:t>
      </w:r>
      <w:r w:rsidRPr="00F93E01">
        <w:rPr>
          <w:rFonts w:ascii="Times New Roman" w:eastAsia="Calibri" w:hAnsi="Times New Roman" w:cs="Times New Roman"/>
          <w:sz w:val="24"/>
          <w:szCs w:val="24"/>
          <w:lang w:val="en-US"/>
        </w:rPr>
        <w:t>ryšys „Nuotolinio ugdymo</w:t>
      </w:r>
      <w:r w:rsidRPr="00F93E01">
        <w:rPr>
          <w:rFonts w:ascii="Times New Roman" w:eastAsia="Calibri" w:hAnsi="Times New Roman" w:cs="Times New Roman"/>
          <w:spacing w:val="-7"/>
          <w:sz w:val="24"/>
          <w:szCs w:val="24"/>
          <w:lang w:val="en-US"/>
        </w:rPr>
        <w:t xml:space="preserve"> </w:t>
      </w:r>
      <w:r w:rsidRPr="00F93E01">
        <w:rPr>
          <w:rFonts w:ascii="Times New Roman" w:eastAsia="Calibri" w:hAnsi="Times New Roman" w:cs="Times New Roman"/>
          <w:sz w:val="24"/>
          <w:szCs w:val="24"/>
          <w:lang w:val="en-US"/>
        </w:rPr>
        <w:t>vykdymas“;</w:t>
      </w:r>
    </w:p>
    <w:p w:rsidR="00F93E01" w:rsidRPr="00F93E01" w:rsidRDefault="00F93E01" w:rsidP="00F93E01">
      <w:pPr>
        <w:widowControl w:val="0"/>
        <w:numPr>
          <w:ilvl w:val="2"/>
          <w:numId w:val="1"/>
        </w:numPr>
        <w:tabs>
          <w:tab w:val="left" w:pos="1266"/>
        </w:tabs>
        <w:spacing w:after="0" w:line="240" w:lineRule="auto"/>
        <w:ind w:left="0" w:firstLine="709"/>
        <w:rPr>
          <w:rFonts w:ascii="Times New Roman" w:eastAsia="Times New Roman" w:hAnsi="Times New Roman" w:cs="Times New Roman"/>
          <w:sz w:val="24"/>
          <w:szCs w:val="24"/>
          <w:lang w:val="en-US"/>
        </w:rPr>
      </w:pPr>
      <w:r w:rsidRPr="00F93E01">
        <w:rPr>
          <w:rFonts w:ascii="Times New Roman" w:eastAsia="Calibri" w:hAnsi="Times New Roman" w:cs="Times New Roman"/>
          <w:sz w:val="24"/>
          <w:szCs w:val="24"/>
          <w:lang w:val="en-US"/>
        </w:rPr>
        <w:t>vaikai/mokiniai ir  jų tėvai (globėjai, rūpintojai) informuojami: elektroniniuose</w:t>
      </w:r>
      <w:r w:rsidRPr="00F93E01">
        <w:rPr>
          <w:rFonts w:ascii="Times New Roman" w:eastAsia="Calibri" w:hAnsi="Times New Roman" w:cs="Times New Roman"/>
          <w:spacing w:val="20"/>
          <w:sz w:val="24"/>
          <w:szCs w:val="24"/>
          <w:lang w:val="en-US"/>
        </w:rPr>
        <w:t xml:space="preserve"> </w:t>
      </w:r>
      <w:r w:rsidRPr="00F93E01">
        <w:rPr>
          <w:rFonts w:ascii="Times New Roman" w:eastAsia="Calibri" w:hAnsi="Times New Roman" w:cs="Times New Roman"/>
          <w:sz w:val="24"/>
          <w:szCs w:val="24"/>
          <w:lang w:val="en-US"/>
        </w:rPr>
        <w:t>dienynuose „TAMO“, „Mūsų darželis“, „Messenger“, el. paštą, telefonu, SMS</w:t>
      </w:r>
      <w:r w:rsidRPr="00F93E01">
        <w:rPr>
          <w:rFonts w:ascii="Times New Roman" w:eastAsia="Calibri" w:hAnsi="Times New Roman" w:cs="Times New Roman"/>
          <w:spacing w:val="-10"/>
          <w:sz w:val="24"/>
          <w:szCs w:val="24"/>
          <w:lang w:val="en-US"/>
        </w:rPr>
        <w:t xml:space="preserve"> </w:t>
      </w:r>
      <w:r w:rsidRPr="00F93E01">
        <w:rPr>
          <w:rFonts w:ascii="Times New Roman" w:eastAsia="Calibri" w:hAnsi="Times New Roman" w:cs="Times New Roman"/>
          <w:sz w:val="24"/>
          <w:szCs w:val="24"/>
          <w:lang w:val="en-US"/>
        </w:rPr>
        <w:t>žinutėmis;</w:t>
      </w:r>
    </w:p>
    <w:p w:rsidR="00F93E01" w:rsidRPr="00F93E01" w:rsidRDefault="00F93E01" w:rsidP="00F93E01">
      <w:pPr>
        <w:widowControl w:val="0"/>
        <w:numPr>
          <w:ilvl w:val="2"/>
          <w:numId w:val="1"/>
        </w:numPr>
        <w:tabs>
          <w:tab w:val="left" w:pos="1281"/>
        </w:tabs>
        <w:spacing w:after="0" w:line="240" w:lineRule="auto"/>
        <w:ind w:left="0" w:firstLine="709"/>
        <w:rPr>
          <w:rFonts w:ascii="Times New Roman" w:eastAsia="Times New Roman" w:hAnsi="Times New Roman" w:cs="Times New Roman"/>
          <w:sz w:val="24"/>
          <w:szCs w:val="24"/>
          <w:lang w:val="en-US"/>
        </w:rPr>
      </w:pPr>
      <w:proofErr w:type="gramStart"/>
      <w:r w:rsidRPr="00F93E01">
        <w:rPr>
          <w:rFonts w:ascii="Times New Roman" w:eastAsia="Times New Roman" w:hAnsi="Times New Roman" w:cs="Times New Roman"/>
          <w:sz w:val="24"/>
          <w:szCs w:val="24"/>
          <w:lang w:val="en-US"/>
        </w:rPr>
        <w:t>norint</w:t>
      </w:r>
      <w:proofErr w:type="gramEnd"/>
      <w:r w:rsidRPr="00F93E01">
        <w:rPr>
          <w:rFonts w:ascii="Times New Roman" w:eastAsia="Times New Roman" w:hAnsi="Times New Roman" w:cs="Times New Roman"/>
          <w:sz w:val="24"/>
          <w:szCs w:val="24"/>
          <w:lang w:val="en-US"/>
        </w:rPr>
        <w:t xml:space="preserve"> gauti grįžtamąjį ryšį iš mokinių ir jų tėvų bei užtikrinti sklandų nuotolinį ugdymą  vykdomos apklausos per elektroninį dienyną</w:t>
      </w:r>
      <w:r w:rsidRPr="00F93E01">
        <w:rPr>
          <w:rFonts w:ascii="Times New Roman" w:eastAsia="Times New Roman" w:hAnsi="Times New Roman" w:cs="Times New Roman"/>
          <w:spacing w:val="-9"/>
          <w:sz w:val="24"/>
          <w:szCs w:val="24"/>
          <w:lang w:val="en-US"/>
        </w:rPr>
        <w:t xml:space="preserve"> </w:t>
      </w:r>
      <w:r w:rsidRPr="00F93E01">
        <w:rPr>
          <w:rFonts w:ascii="Times New Roman" w:eastAsia="Times New Roman" w:hAnsi="Times New Roman" w:cs="Times New Roman"/>
          <w:sz w:val="24"/>
          <w:szCs w:val="24"/>
          <w:lang w:val="en-US"/>
        </w:rPr>
        <w:t>„TAMO“,</w:t>
      </w:r>
      <w:r w:rsidRPr="00F93E01">
        <w:rPr>
          <w:rFonts w:ascii="Times New Roman" w:eastAsia="Calibri" w:hAnsi="Times New Roman" w:cs="Times New Roman"/>
          <w:sz w:val="24"/>
          <w:szCs w:val="24"/>
          <w:lang w:val="en-US"/>
        </w:rPr>
        <w:t>„Mūsų darželis“.</w:t>
      </w:r>
    </w:p>
    <w:p w:rsidR="00F93E01" w:rsidRPr="00F93E01" w:rsidRDefault="00F93E01" w:rsidP="00F93E01">
      <w:pPr>
        <w:widowControl w:val="0"/>
        <w:spacing w:after="0" w:line="240" w:lineRule="auto"/>
        <w:rPr>
          <w:rFonts w:ascii="Times New Roman" w:eastAsia="Times New Roman" w:hAnsi="Times New Roman" w:cs="Times New Roman"/>
          <w:sz w:val="24"/>
          <w:szCs w:val="24"/>
          <w:lang w:val="en-US"/>
        </w:rPr>
      </w:pPr>
    </w:p>
    <w:p w:rsidR="00F93E01" w:rsidRPr="00F93E01" w:rsidRDefault="00F93E01" w:rsidP="00F93E01">
      <w:pPr>
        <w:widowControl w:val="0"/>
        <w:spacing w:after="0" w:line="240" w:lineRule="auto"/>
        <w:ind w:firstLine="0"/>
        <w:jc w:val="center"/>
        <w:outlineLvl w:val="1"/>
        <w:rPr>
          <w:rFonts w:ascii="Times New Roman" w:eastAsia="Times New Roman" w:hAnsi="Times New Roman" w:cs="Times New Roman"/>
          <w:b/>
          <w:bCs/>
          <w:sz w:val="24"/>
          <w:szCs w:val="24"/>
          <w:lang w:val="en-US"/>
        </w:rPr>
      </w:pPr>
      <w:r w:rsidRPr="00F93E01">
        <w:rPr>
          <w:rFonts w:ascii="Times New Roman" w:eastAsia="Times New Roman" w:hAnsi="Times New Roman" w:cs="Times New Roman"/>
          <w:b/>
          <w:bCs/>
          <w:sz w:val="24"/>
          <w:szCs w:val="24"/>
          <w:lang w:val="en-US"/>
        </w:rPr>
        <w:t xml:space="preserve">III SKYRIUS </w:t>
      </w:r>
    </w:p>
    <w:p w:rsidR="00F93E01" w:rsidRPr="00F93E01" w:rsidRDefault="00F93E01" w:rsidP="00F93E01">
      <w:pPr>
        <w:widowControl w:val="0"/>
        <w:spacing w:after="0" w:line="240" w:lineRule="auto"/>
        <w:ind w:firstLine="0"/>
        <w:jc w:val="center"/>
        <w:outlineLvl w:val="1"/>
        <w:rPr>
          <w:rFonts w:ascii="Times New Roman" w:eastAsia="Times New Roman" w:hAnsi="Times New Roman" w:cs="Times New Roman"/>
          <w:b/>
          <w:bCs/>
          <w:sz w:val="24"/>
          <w:szCs w:val="24"/>
          <w:lang w:val="en-US"/>
        </w:rPr>
      </w:pPr>
      <w:r w:rsidRPr="00F93E01">
        <w:rPr>
          <w:rFonts w:ascii="Times New Roman" w:eastAsia="Times New Roman" w:hAnsi="Times New Roman" w:cs="Times New Roman"/>
          <w:b/>
          <w:bCs/>
          <w:sz w:val="24"/>
          <w:szCs w:val="24"/>
          <w:lang w:val="en-US"/>
        </w:rPr>
        <w:t>NUOTOLINIO MOKYMO</w:t>
      </w:r>
      <w:r w:rsidRPr="00F93E01">
        <w:rPr>
          <w:rFonts w:ascii="Times New Roman" w:eastAsia="Times New Roman" w:hAnsi="Times New Roman" w:cs="Times New Roman"/>
          <w:b/>
          <w:bCs/>
          <w:spacing w:val="-6"/>
          <w:sz w:val="24"/>
          <w:szCs w:val="24"/>
          <w:lang w:val="en-US"/>
        </w:rPr>
        <w:t xml:space="preserve"> </w:t>
      </w:r>
      <w:r w:rsidRPr="00F93E01">
        <w:rPr>
          <w:rFonts w:ascii="Times New Roman" w:eastAsia="Times New Roman" w:hAnsi="Times New Roman" w:cs="Times New Roman"/>
          <w:b/>
          <w:bCs/>
          <w:sz w:val="24"/>
          <w:szCs w:val="24"/>
          <w:lang w:val="en-US"/>
        </w:rPr>
        <w:t>VYKDYMAS</w:t>
      </w:r>
    </w:p>
    <w:p w:rsidR="00F93E01" w:rsidRPr="00F93E01" w:rsidRDefault="00F93E01" w:rsidP="00F93E01">
      <w:pPr>
        <w:widowControl w:val="0"/>
        <w:tabs>
          <w:tab w:val="left" w:pos="909"/>
        </w:tabs>
        <w:spacing w:after="0" w:line="240" w:lineRule="auto"/>
        <w:rPr>
          <w:rFonts w:ascii="Times New Roman" w:eastAsia="Times New Roman" w:hAnsi="Times New Roman" w:cs="Times New Roman"/>
          <w:sz w:val="24"/>
          <w:szCs w:val="24"/>
          <w:lang w:val="en-US"/>
        </w:rPr>
      </w:pPr>
    </w:p>
    <w:p w:rsidR="00F93E01" w:rsidRPr="00F93E01" w:rsidRDefault="00F93E01" w:rsidP="00F93E01">
      <w:pPr>
        <w:widowControl w:val="0"/>
        <w:numPr>
          <w:ilvl w:val="1"/>
          <w:numId w:val="1"/>
        </w:numPr>
        <w:tabs>
          <w:tab w:val="left" w:pos="909"/>
        </w:tabs>
        <w:spacing w:after="0" w:line="240" w:lineRule="auto"/>
        <w:ind w:left="0" w:firstLine="709"/>
        <w:rPr>
          <w:rFonts w:ascii="Times New Roman" w:eastAsia="Times New Roman" w:hAnsi="Times New Roman" w:cs="Times New Roman"/>
          <w:sz w:val="24"/>
          <w:szCs w:val="24"/>
          <w:lang w:val="en-US"/>
        </w:rPr>
      </w:pPr>
      <w:r w:rsidRPr="00F93E01">
        <w:rPr>
          <w:rFonts w:ascii="Times New Roman" w:eastAsia="Calibri" w:hAnsi="Times New Roman" w:cs="Times New Roman"/>
          <w:sz w:val="24"/>
          <w:lang w:val="en-US"/>
        </w:rPr>
        <w:t>Nuotolinių pamokų pradžia 9.00</w:t>
      </w:r>
      <w:r w:rsidRPr="00F93E01">
        <w:rPr>
          <w:rFonts w:ascii="Times New Roman" w:eastAsia="Calibri" w:hAnsi="Times New Roman" w:cs="Times New Roman"/>
          <w:spacing w:val="-3"/>
          <w:sz w:val="24"/>
          <w:lang w:val="en-US"/>
        </w:rPr>
        <w:t xml:space="preserve"> </w:t>
      </w:r>
      <w:r w:rsidRPr="00F93E01">
        <w:rPr>
          <w:rFonts w:ascii="Times New Roman" w:eastAsia="Calibri" w:hAnsi="Times New Roman" w:cs="Times New Roman"/>
          <w:sz w:val="24"/>
          <w:lang w:val="en-US"/>
        </w:rPr>
        <w:t>val.</w:t>
      </w:r>
    </w:p>
    <w:p w:rsidR="00F93E01" w:rsidRPr="00F93E01" w:rsidRDefault="00F93E01" w:rsidP="00F93E01">
      <w:pPr>
        <w:widowControl w:val="0"/>
        <w:numPr>
          <w:ilvl w:val="1"/>
          <w:numId w:val="1"/>
        </w:numPr>
        <w:tabs>
          <w:tab w:val="left" w:pos="909"/>
        </w:tabs>
        <w:spacing w:after="0" w:line="240" w:lineRule="auto"/>
        <w:ind w:left="0" w:firstLine="709"/>
        <w:rPr>
          <w:rFonts w:ascii="Times New Roman" w:eastAsia="Times New Roman" w:hAnsi="Times New Roman" w:cs="Times New Roman"/>
          <w:sz w:val="24"/>
          <w:szCs w:val="24"/>
          <w:lang w:val="en-US"/>
        </w:rPr>
      </w:pPr>
      <w:r w:rsidRPr="00F93E01">
        <w:rPr>
          <w:rFonts w:ascii="Times New Roman" w:eastAsia="Calibri" w:hAnsi="Times New Roman" w:cs="Times New Roman"/>
          <w:sz w:val="24"/>
          <w:lang w:val="en-US"/>
        </w:rPr>
        <w:t>Pamokų</w:t>
      </w:r>
      <w:r w:rsidRPr="00F93E01">
        <w:rPr>
          <w:rFonts w:ascii="Times New Roman" w:eastAsia="Calibri" w:hAnsi="Times New Roman" w:cs="Times New Roman"/>
          <w:spacing w:val="-2"/>
          <w:sz w:val="24"/>
          <w:lang w:val="en-US"/>
        </w:rPr>
        <w:t xml:space="preserve"> </w:t>
      </w:r>
      <w:r w:rsidRPr="00F93E01">
        <w:rPr>
          <w:rFonts w:ascii="Times New Roman" w:eastAsia="Calibri" w:hAnsi="Times New Roman" w:cs="Times New Roman"/>
          <w:sz w:val="24"/>
          <w:lang w:val="en-US"/>
        </w:rPr>
        <w:t>laikas:</w:t>
      </w:r>
    </w:p>
    <w:p w:rsidR="00F93E01" w:rsidRPr="00F93E01" w:rsidRDefault="00F93E01" w:rsidP="00F93E01">
      <w:pPr>
        <w:widowControl w:val="0"/>
        <w:numPr>
          <w:ilvl w:val="0"/>
          <w:numId w:val="2"/>
        </w:numPr>
        <w:tabs>
          <w:tab w:val="left" w:pos="909"/>
          <w:tab w:val="left" w:pos="1418"/>
        </w:tabs>
        <w:spacing w:after="0" w:line="240" w:lineRule="auto"/>
        <w:ind w:left="0" w:firstLine="709"/>
        <w:rPr>
          <w:rFonts w:ascii="Times New Roman" w:eastAsia="Times New Roman" w:hAnsi="Times New Roman" w:cs="Times New Roman"/>
          <w:sz w:val="24"/>
          <w:szCs w:val="24"/>
          <w:lang w:val="en-US"/>
        </w:rPr>
      </w:pPr>
      <w:r w:rsidRPr="00F93E01">
        <w:rPr>
          <w:rFonts w:ascii="Times New Roman" w:eastAsia="Times New Roman" w:hAnsi="Times New Roman" w:cs="Times New Roman"/>
          <w:sz w:val="24"/>
          <w:szCs w:val="24"/>
          <w:lang w:val="en-US"/>
        </w:rPr>
        <w:t>pamoka 9.00 val. – 9.45</w:t>
      </w:r>
      <w:r w:rsidRPr="00F93E01">
        <w:rPr>
          <w:rFonts w:ascii="Times New Roman" w:eastAsia="Times New Roman" w:hAnsi="Times New Roman" w:cs="Times New Roman"/>
          <w:spacing w:val="-2"/>
          <w:sz w:val="24"/>
          <w:szCs w:val="24"/>
          <w:lang w:val="en-US"/>
        </w:rPr>
        <w:t xml:space="preserve"> </w:t>
      </w:r>
      <w:r w:rsidRPr="00F93E01">
        <w:rPr>
          <w:rFonts w:ascii="Times New Roman" w:eastAsia="Times New Roman" w:hAnsi="Times New Roman" w:cs="Times New Roman"/>
          <w:sz w:val="24"/>
          <w:szCs w:val="24"/>
          <w:lang w:val="en-US"/>
        </w:rPr>
        <w:t>val.</w:t>
      </w:r>
    </w:p>
    <w:p w:rsidR="00F93E01" w:rsidRPr="00F93E01" w:rsidRDefault="00F93E01" w:rsidP="00F93E01">
      <w:pPr>
        <w:widowControl w:val="0"/>
        <w:numPr>
          <w:ilvl w:val="0"/>
          <w:numId w:val="2"/>
        </w:numPr>
        <w:tabs>
          <w:tab w:val="left" w:pos="909"/>
          <w:tab w:val="left" w:pos="1418"/>
        </w:tabs>
        <w:spacing w:after="0" w:line="240" w:lineRule="auto"/>
        <w:ind w:left="0" w:firstLine="709"/>
        <w:rPr>
          <w:rFonts w:ascii="Times New Roman" w:eastAsia="Times New Roman" w:hAnsi="Times New Roman" w:cs="Times New Roman"/>
          <w:sz w:val="24"/>
          <w:szCs w:val="24"/>
          <w:lang w:val="en-US"/>
        </w:rPr>
      </w:pPr>
      <w:r w:rsidRPr="00F93E01">
        <w:rPr>
          <w:rFonts w:ascii="Times New Roman" w:eastAsia="Times New Roman" w:hAnsi="Times New Roman" w:cs="Times New Roman"/>
          <w:sz w:val="24"/>
          <w:szCs w:val="24"/>
          <w:lang w:val="en-US"/>
        </w:rPr>
        <w:t>pamoka 9.55 val. – 10.40</w:t>
      </w:r>
      <w:r w:rsidRPr="00F93E01">
        <w:rPr>
          <w:rFonts w:ascii="Times New Roman" w:eastAsia="Times New Roman" w:hAnsi="Times New Roman" w:cs="Times New Roman"/>
          <w:spacing w:val="-2"/>
          <w:sz w:val="24"/>
          <w:szCs w:val="24"/>
          <w:lang w:val="en-US"/>
        </w:rPr>
        <w:t xml:space="preserve"> </w:t>
      </w:r>
      <w:r w:rsidRPr="00F93E01">
        <w:rPr>
          <w:rFonts w:ascii="Times New Roman" w:eastAsia="Times New Roman" w:hAnsi="Times New Roman" w:cs="Times New Roman"/>
          <w:sz w:val="24"/>
          <w:szCs w:val="24"/>
          <w:lang w:val="en-US"/>
        </w:rPr>
        <w:t>val.</w:t>
      </w:r>
    </w:p>
    <w:p w:rsidR="00F93E01" w:rsidRPr="00F93E01" w:rsidRDefault="00F93E01" w:rsidP="00F93E01">
      <w:pPr>
        <w:widowControl w:val="0"/>
        <w:tabs>
          <w:tab w:val="left" w:pos="1418"/>
        </w:tabs>
        <w:spacing w:after="0" w:line="240" w:lineRule="auto"/>
        <w:ind w:firstLine="709"/>
        <w:rPr>
          <w:rFonts w:ascii="Times New Roman" w:eastAsia="Times New Roman" w:hAnsi="Times New Roman" w:cs="Times New Roman"/>
          <w:sz w:val="24"/>
          <w:szCs w:val="24"/>
          <w:lang w:val="en-US"/>
        </w:rPr>
      </w:pPr>
      <w:r w:rsidRPr="00F93E01">
        <w:rPr>
          <w:rFonts w:ascii="Times New Roman" w:eastAsia="Times New Roman" w:hAnsi="Times New Roman" w:cs="Times New Roman"/>
          <w:sz w:val="24"/>
          <w:szCs w:val="24"/>
          <w:lang w:val="en-US"/>
        </w:rPr>
        <w:t>3 pamoka 10.50 val. – 11.35</w:t>
      </w:r>
      <w:r w:rsidRPr="00F93E01">
        <w:rPr>
          <w:rFonts w:ascii="Times New Roman" w:eastAsia="Times New Roman" w:hAnsi="Times New Roman" w:cs="Times New Roman"/>
          <w:spacing w:val="-2"/>
          <w:sz w:val="24"/>
          <w:szCs w:val="24"/>
          <w:lang w:val="en-US"/>
        </w:rPr>
        <w:t xml:space="preserve"> </w:t>
      </w:r>
      <w:r w:rsidRPr="00F93E01">
        <w:rPr>
          <w:rFonts w:ascii="Times New Roman" w:eastAsia="Times New Roman" w:hAnsi="Times New Roman" w:cs="Times New Roman"/>
          <w:sz w:val="24"/>
          <w:szCs w:val="24"/>
          <w:lang w:val="en-US"/>
        </w:rPr>
        <w:t>val.</w:t>
      </w:r>
    </w:p>
    <w:p w:rsidR="00F93E01" w:rsidRPr="00F93E01" w:rsidRDefault="00F93E01" w:rsidP="00F93E01">
      <w:pPr>
        <w:widowControl w:val="0"/>
        <w:tabs>
          <w:tab w:val="left" w:pos="1418"/>
        </w:tabs>
        <w:spacing w:after="0" w:line="240" w:lineRule="auto"/>
        <w:ind w:firstLine="709"/>
        <w:rPr>
          <w:rFonts w:ascii="Times New Roman" w:eastAsia="Times New Roman" w:hAnsi="Times New Roman" w:cs="Times New Roman"/>
          <w:sz w:val="24"/>
          <w:szCs w:val="24"/>
          <w:lang w:val="en-US"/>
        </w:rPr>
      </w:pPr>
      <w:r w:rsidRPr="00F93E01">
        <w:rPr>
          <w:rFonts w:ascii="Times New Roman" w:eastAsia="Times New Roman" w:hAnsi="Times New Roman" w:cs="Times New Roman"/>
          <w:sz w:val="24"/>
          <w:szCs w:val="24"/>
          <w:lang w:val="en-US"/>
        </w:rPr>
        <w:t>4 pamoka 11.45 val. – 12.30</w:t>
      </w:r>
      <w:r w:rsidRPr="00F93E01">
        <w:rPr>
          <w:rFonts w:ascii="Times New Roman" w:eastAsia="Times New Roman" w:hAnsi="Times New Roman" w:cs="Times New Roman"/>
          <w:spacing w:val="-2"/>
          <w:sz w:val="24"/>
          <w:szCs w:val="24"/>
          <w:lang w:val="en-US"/>
        </w:rPr>
        <w:t xml:space="preserve"> </w:t>
      </w:r>
      <w:r w:rsidRPr="00F93E01">
        <w:rPr>
          <w:rFonts w:ascii="Times New Roman" w:eastAsia="Times New Roman" w:hAnsi="Times New Roman" w:cs="Times New Roman"/>
          <w:sz w:val="24"/>
          <w:szCs w:val="24"/>
          <w:lang w:val="en-US"/>
        </w:rPr>
        <w:t>val.</w:t>
      </w:r>
    </w:p>
    <w:p w:rsidR="00F93E01" w:rsidRPr="00F93E01" w:rsidRDefault="00F93E01" w:rsidP="00F93E01">
      <w:pPr>
        <w:widowControl w:val="0"/>
        <w:tabs>
          <w:tab w:val="left" w:pos="1418"/>
        </w:tabs>
        <w:spacing w:after="0" w:line="240" w:lineRule="auto"/>
        <w:ind w:firstLine="709"/>
        <w:rPr>
          <w:rFonts w:ascii="Times New Roman" w:eastAsia="Times New Roman" w:hAnsi="Times New Roman" w:cs="Times New Roman"/>
          <w:sz w:val="24"/>
          <w:szCs w:val="24"/>
          <w:lang w:val="en-US"/>
        </w:rPr>
      </w:pPr>
      <w:r w:rsidRPr="00F93E01">
        <w:rPr>
          <w:rFonts w:ascii="Times New Roman" w:eastAsia="Times New Roman" w:hAnsi="Times New Roman" w:cs="Times New Roman"/>
          <w:sz w:val="24"/>
          <w:szCs w:val="24"/>
          <w:lang w:val="en-US"/>
        </w:rPr>
        <w:t>Pietų</w:t>
      </w:r>
      <w:r w:rsidRPr="00F93E01">
        <w:rPr>
          <w:rFonts w:ascii="Times New Roman" w:eastAsia="Times New Roman" w:hAnsi="Times New Roman" w:cs="Times New Roman"/>
          <w:spacing w:val="-3"/>
          <w:sz w:val="24"/>
          <w:szCs w:val="24"/>
          <w:lang w:val="en-US"/>
        </w:rPr>
        <w:t xml:space="preserve"> </w:t>
      </w:r>
      <w:r w:rsidRPr="00F93E01">
        <w:rPr>
          <w:rFonts w:ascii="Times New Roman" w:eastAsia="Times New Roman" w:hAnsi="Times New Roman" w:cs="Times New Roman"/>
          <w:sz w:val="24"/>
          <w:szCs w:val="24"/>
          <w:lang w:val="en-US"/>
        </w:rPr>
        <w:t>pertrauka</w:t>
      </w:r>
    </w:p>
    <w:p w:rsidR="00F93E01" w:rsidRPr="00F93E01" w:rsidRDefault="00F93E01" w:rsidP="00F93E01">
      <w:pPr>
        <w:widowControl w:val="0"/>
        <w:tabs>
          <w:tab w:val="left" w:pos="1418"/>
        </w:tabs>
        <w:spacing w:after="0" w:line="240" w:lineRule="auto"/>
        <w:ind w:firstLine="709"/>
        <w:rPr>
          <w:rFonts w:ascii="Times New Roman" w:eastAsia="Times New Roman" w:hAnsi="Times New Roman" w:cs="Times New Roman"/>
          <w:sz w:val="24"/>
          <w:szCs w:val="24"/>
          <w:lang w:val="en-US"/>
        </w:rPr>
      </w:pPr>
      <w:r w:rsidRPr="00F93E01">
        <w:rPr>
          <w:rFonts w:ascii="Times New Roman" w:eastAsia="Times New Roman" w:hAnsi="Times New Roman" w:cs="Times New Roman"/>
          <w:sz w:val="24"/>
          <w:szCs w:val="24"/>
          <w:lang w:val="en-US"/>
        </w:rPr>
        <w:t>5 pamoka 13.00 val. – 13.45</w:t>
      </w:r>
      <w:r w:rsidRPr="00F93E01">
        <w:rPr>
          <w:rFonts w:ascii="Times New Roman" w:eastAsia="Times New Roman" w:hAnsi="Times New Roman" w:cs="Times New Roman"/>
          <w:spacing w:val="-2"/>
          <w:sz w:val="24"/>
          <w:szCs w:val="24"/>
          <w:lang w:val="en-US"/>
        </w:rPr>
        <w:t xml:space="preserve"> </w:t>
      </w:r>
      <w:r w:rsidRPr="00F93E01">
        <w:rPr>
          <w:rFonts w:ascii="Times New Roman" w:eastAsia="Times New Roman" w:hAnsi="Times New Roman" w:cs="Times New Roman"/>
          <w:sz w:val="24"/>
          <w:szCs w:val="24"/>
          <w:lang w:val="en-US"/>
        </w:rPr>
        <w:t>val.</w:t>
      </w:r>
    </w:p>
    <w:p w:rsidR="00F93E01" w:rsidRPr="00F93E01" w:rsidRDefault="00F93E01" w:rsidP="00F93E01">
      <w:pPr>
        <w:widowControl w:val="0"/>
        <w:tabs>
          <w:tab w:val="left" w:pos="1418"/>
        </w:tabs>
        <w:spacing w:after="0" w:line="240" w:lineRule="auto"/>
        <w:ind w:firstLine="709"/>
        <w:rPr>
          <w:rFonts w:ascii="Times New Roman" w:eastAsia="Times New Roman" w:hAnsi="Times New Roman" w:cs="Times New Roman"/>
          <w:sz w:val="24"/>
          <w:szCs w:val="24"/>
          <w:lang w:val="en-US"/>
        </w:rPr>
      </w:pPr>
      <w:r w:rsidRPr="00F93E01">
        <w:rPr>
          <w:rFonts w:ascii="Times New Roman" w:eastAsia="Times New Roman" w:hAnsi="Times New Roman" w:cs="Times New Roman"/>
          <w:sz w:val="24"/>
          <w:szCs w:val="24"/>
          <w:lang w:val="en-US"/>
        </w:rPr>
        <w:t>6 pamoka 13.55 val. – 14.40</w:t>
      </w:r>
      <w:r w:rsidRPr="00F93E01">
        <w:rPr>
          <w:rFonts w:ascii="Times New Roman" w:eastAsia="Times New Roman" w:hAnsi="Times New Roman" w:cs="Times New Roman"/>
          <w:spacing w:val="-2"/>
          <w:sz w:val="24"/>
          <w:szCs w:val="24"/>
          <w:lang w:val="en-US"/>
        </w:rPr>
        <w:t xml:space="preserve"> </w:t>
      </w:r>
      <w:r w:rsidRPr="00F93E01">
        <w:rPr>
          <w:rFonts w:ascii="Times New Roman" w:eastAsia="Times New Roman" w:hAnsi="Times New Roman" w:cs="Times New Roman"/>
          <w:sz w:val="24"/>
          <w:szCs w:val="24"/>
          <w:lang w:val="en-US"/>
        </w:rPr>
        <w:t>val.</w:t>
      </w:r>
    </w:p>
    <w:p w:rsidR="00F93E01" w:rsidRPr="00F93E01" w:rsidRDefault="00F93E01" w:rsidP="00F93E01">
      <w:pPr>
        <w:widowControl w:val="0"/>
        <w:tabs>
          <w:tab w:val="left" w:pos="1418"/>
        </w:tabs>
        <w:spacing w:after="0" w:line="240" w:lineRule="auto"/>
        <w:ind w:firstLine="709"/>
        <w:rPr>
          <w:rFonts w:ascii="Times New Roman" w:eastAsia="Times New Roman" w:hAnsi="Times New Roman" w:cs="Times New Roman"/>
          <w:sz w:val="24"/>
          <w:szCs w:val="24"/>
          <w:lang w:val="en-US"/>
        </w:rPr>
      </w:pPr>
      <w:r w:rsidRPr="00F93E01">
        <w:rPr>
          <w:rFonts w:ascii="Times New Roman" w:eastAsia="Times New Roman" w:hAnsi="Times New Roman" w:cs="Times New Roman"/>
          <w:sz w:val="24"/>
          <w:szCs w:val="24"/>
          <w:lang w:val="en-US"/>
        </w:rPr>
        <w:t>7 pamoka 14.50 val. – 15.35</w:t>
      </w:r>
      <w:r w:rsidRPr="00F93E01">
        <w:rPr>
          <w:rFonts w:ascii="Times New Roman" w:eastAsia="Times New Roman" w:hAnsi="Times New Roman" w:cs="Times New Roman"/>
          <w:spacing w:val="-2"/>
          <w:sz w:val="24"/>
          <w:szCs w:val="24"/>
          <w:lang w:val="en-US"/>
        </w:rPr>
        <w:t xml:space="preserve"> </w:t>
      </w:r>
      <w:r w:rsidRPr="00F93E01">
        <w:rPr>
          <w:rFonts w:ascii="Times New Roman" w:eastAsia="Times New Roman" w:hAnsi="Times New Roman" w:cs="Times New Roman"/>
          <w:sz w:val="24"/>
          <w:szCs w:val="24"/>
          <w:lang w:val="en-US"/>
        </w:rPr>
        <w:t>val.</w:t>
      </w:r>
    </w:p>
    <w:p w:rsidR="00F93E01" w:rsidRPr="00F93E01" w:rsidRDefault="00F93E01" w:rsidP="00F93E01">
      <w:pPr>
        <w:widowControl w:val="0"/>
        <w:numPr>
          <w:ilvl w:val="2"/>
          <w:numId w:val="1"/>
        </w:numPr>
        <w:tabs>
          <w:tab w:val="left" w:pos="1149"/>
        </w:tabs>
        <w:spacing w:after="0" w:line="240" w:lineRule="auto"/>
        <w:ind w:left="0" w:firstLine="709"/>
        <w:rPr>
          <w:rFonts w:ascii="Times New Roman" w:eastAsia="Times New Roman" w:hAnsi="Times New Roman" w:cs="Times New Roman"/>
          <w:sz w:val="24"/>
          <w:szCs w:val="24"/>
          <w:lang w:val="en-US"/>
        </w:rPr>
      </w:pPr>
      <w:r w:rsidRPr="00F93E01">
        <w:rPr>
          <w:rFonts w:ascii="Times New Roman" w:eastAsia="Calibri" w:hAnsi="Times New Roman" w:cs="Times New Roman"/>
          <w:sz w:val="24"/>
          <w:lang w:val="en-US"/>
        </w:rPr>
        <w:t>pamokų trukmė: I klasei 35 min., visoms kitoms klasėms po 45</w:t>
      </w:r>
      <w:r w:rsidRPr="00F93E01">
        <w:rPr>
          <w:rFonts w:ascii="Times New Roman" w:eastAsia="Calibri" w:hAnsi="Times New Roman" w:cs="Times New Roman"/>
          <w:spacing w:val="-12"/>
          <w:sz w:val="24"/>
          <w:lang w:val="en-US"/>
        </w:rPr>
        <w:t xml:space="preserve"> </w:t>
      </w:r>
      <w:r w:rsidRPr="00F93E01">
        <w:rPr>
          <w:rFonts w:ascii="Times New Roman" w:eastAsia="Calibri" w:hAnsi="Times New Roman" w:cs="Times New Roman"/>
          <w:sz w:val="24"/>
          <w:lang w:val="en-US"/>
        </w:rPr>
        <w:t>min.</w:t>
      </w:r>
    </w:p>
    <w:p w:rsidR="00F93E01" w:rsidRPr="00F93E01" w:rsidRDefault="00F93E01" w:rsidP="00F93E01">
      <w:pPr>
        <w:widowControl w:val="0"/>
        <w:numPr>
          <w:ilvl w:val="2"/>
          <w:numId w:val="1"/>
        </w:numPr>
        <w:tabs>
          <w:tab w:val="left" w:pos="1149"/>
        </w:tabs>
        <w:spacing w:after="0" w:line="240" w:lineRule="auto"/>
        <w:ind w:left="0" w:firstLine="709"/>
        <w:rPr>
          <w:rFonts w:ascii="Times New Roman" w:eastAsia="Times New Roman" w:hAnsi="Times New Roman" w:cs="Times New Roman"/>
          <w:sz w:val="24"/>
          <w:szCs w:val="24"/>
          <w:lang w:val="en-US"/>
        </w:rPr>
      </w:pPr>
      <w:r w:rsidRPr="00F93E01">
        <w:rPr>
          <w:rFonts w:ascii="Times New Roman" w:eastAsia="Times New Roman" w:hAnsi="Times New Roman" w:cs="Times New Roman"/>
          <w:sz w:val="24"/>
          <w:szCs w:val="24"/>
          <w:lang w:val="en-US"/>
        </w:rPr>
        <w:t>pertraukų trukmė – 10 min., pietų pertrauka – 30 min. (po 4</w:t>
      </w:r>
      <w:r w:rsidRPr="00F93E01">
        <w:rPr>
          <w:rFonts w:ascii="Times New Roman" w:eastAsia="Times New Roman" w:hAnsi="Times New Roman" w:cs="Times New Roman"/>
          <w:spacing w:val="-5"/>
          <w:sz w:val="24"/>
          <w:szCs w:val="24"/>
          <w:lang w:val="en-US"/>
        </w:rPr>
        <w:t xml:space="preserve"> </w:t>
      </w:r>
      <w:r w:rsidRPr="00F93E01">
        <w:rPr>
          <w:rFonts w:ascii="Times New Roman" w:eastAsia="Times New Roman" w:hAnsi="Times New Roman" w:cs="Times New Roman"/>
          <w:sz w:val="24"/>
          <w:szCs w:val="24"/>
          <w:lang w:val="en-US"/>
        </w:rPr>
        <w:t>pamokų).</w:t>
      </w:r>
    </w:p>
    <w:p w:rsidR="00F93E01" w:rsidRPr="00F93E01" w:rsidRDefault="00F93E01" w:rsidP="00F93E01">
      <w:pPr>
        <w:widowControl w:val="0"/>
        <w:numPr>
          <w:ilvl w:val="1"/>
          <w:numId w:val="1"/>
        </w:numPr>
        <w:tabs>
          <w:tab w:val="left" w:pos="1033"/>
        </w:tabs>
        <w:spacing w:after="0" w:line="240" w:lineRule="auto"/>
        <w:ind w:left="0" w:firstLine="709"/>
        <w:rPr>
          <w:rFonts w:ascii="Times New Roman" w:eastAsia="Times New Roman" w:hAnsi="Times New Roman" w:cs="Times New Roman"/>
          <w:sz w:val="24"/>
          <w:szCs w:val="24"/>
          <w:lang w:val="en-US"/>
        </w:rPr>
      </w:pPr>
      <w:r w:rsidRPr="00F93E01">
        <w:rPr>
          <w:rFonts w:ascii="Times New Roman" w:eastAsia="Calibri" w:hAnsi="Times New Roman" w:cs="Times New Roman"/>
          <w:sz w:val="24"/>
          <w:szCs w:val="24"/>
          <w:lang w:val="en-US"/>
        </w:rPr>
        <w:t>Nuotolinis ugdymas  vykdomas pagal patvirtintus</w:t>
      </w:r>
      <w:r w:rsidRPr="00F93E01">
        <w:rPr>
          <w:rFonts w:ascii="Times New Roman" w:eastAsia="Calibri" w:hAnsi="Times New Roman" w:cs="Times New Roman"/>
          <w:spacing w:val="-12"/>
          <w:sz w:val="24"/>
          <w:szCs w:val="24"/>
          <w:lang w:val="en-US"/>
        </w:rPr>
        <w:t xml:space="preserve"> </w:t>
      </w:r>
      <w:r w:rsidRPr="00F93E01">
        <w:rPr>
          <w:rFonts w:ascii="Times New Roman" w:eastAsia="Calibri" w:hAnsi="Times New Roman" w:cs="Times New Roman"/>
          <w:sz w:val="24"/>
          <w:szCs w:val="24"/>
          <w:lang w:val="en-US"/>
        </w:rPr>
        <w:t>tvarkaraščius:</w:t>
      </w:r>
    </w:p>
    <w:p w:rsidR="00F93E01" w:rsidRPr="00F93E01" w:rsidRDefault="00F93E01" w:rsidP="00F93E01">
      <w:pPr>
        <w:widowControl w:val="0"/>
        <w:tabs>
          <w:tab w:val="left" w:pos="1033"/>
        </w:tabs>
        <w:spacing w:after="0" w:line="240" w:lineRule="auto"/>
        <w:ind w:firstLine="709"/>
        <w:rPr>
          <w:rFonts w:ascii="Times New Roman" w:eastAsia="Times New Roman" w:hAnsi="Times New Roman" w:cs="Times New Roman"/>
          <w:sz w:val="24"/>
          <w:szCs w:val="24"/>
          <w:lang w:val="en-US"/>
        </w:rPr>
      </w:pPr>
      <w:r w:rsidRPr="00F93E01">
        <w:rPr>
          <w:rFonts w:ascii="Times New Roman" w:eastAsia="Calibri" w:hAnsi="Times New Roman" w:cs="Times New Roman"/>
          <w:sz w:val="24"/>
          <w:szCs w:val="24"/>
          <w:lang w:val="en-US"/>
        </w:rPr>
        <w:t>11.1</w:t>
      </w:r>
      <w:proofErr w:type="gramStart"/>
      <w:r w:rsidRPr="00F93E01">
        <w:rPr>
          <w:rFonts w:ascii="Times New Roman" w:eastAsia="Calibri" w:hAnsi="Times New Roman" w:cs="Times New Roman"/>
          <w:sz w:val="24"/>
          <w:szCs w:val="24"/>
          <w:lang w:val="en-US"/>
        </w:rPr>
        <w:t>.Ikimokyklinio</w:t>
      </w:r>
      <w:proofErr w:type="gramEnd"/>
      <w:r w:rsidRPr="00F93E01">
        <w:rPr>
          <w:rFonts w:ascii="Times New Roman" w:eastAsia="Calibri" w:hAnsi="Times New Roman" w:cs="Times New Roman"/>
          <w:sz w:val="24"/>
          <w:szCs w:val="24"/>
          <w:lang w:val="en-US"/>
        </w:rPr>
        <w:t>, priešmokyklinio ugdymo konkrečios grupės tvarkaraštyje numato sinchroniniam ir asinchroniniam ugdymui skirtą laiką, suderinus su grupės tėvais(globėjais, rūpintojais) Galima nepertraukiamo sinchroninio ugdymo trukmė per dieną – iki 1 val.</w:t>
      </w:r>
    </w:p>
    <w:p w:rsidR="00F93E01" w:rsidRPr="00F93E01" w:rsidRDefault="00F93E01" w:rsidP="00F93E01">
      <w:pPr>
        <w:widowControl w:val="0"/>
        <w:numPr>
          <w:ilvl w:val="1"/>
          <w:numId w:val="1"/>
        </w:numPr>
        <w:tabs>
          <w:tab w:val="left" w:pos="1033"/>
        </w:tabs>
        <w:spacing w:after="0" w:line="240" w:lineRule="auto"/>
        <w:ind w:left="0" w:firstLine="709"/>
        <w:rPr>
          <w:rFonts w:ascii="Times New Roman" w:eastAsia="Times New Roman" w:hAnsi="Times New Roman" w:cs="Times New Roman"/>
          <w:sz w:val="24"/>
          <w:szCs w:val="24"/>
          <w:lang w:val="en-US"/>
        </w:rPr>
      </w:pPr>
      <w:r w:rsidRPr="00F93E01">
        <w:rPr>
          <w:rFonts w:ascii="Times New Roman" w:eastAsia="Calibri" w:hAnsi="Times New Roman" w:cs="Times New Roman"/>
          <w:sz w:val="24"/>
          <w:szCs w:val="24"/>
          <w:lang w:val="en-US"/>
        </w:rPr>
        <w:t>Vaikai/mokiniai prie nuotolinio ugdymo aplinkos jungiasi iš namų. Mokytojai ir pagalbos specialistai prie nuotolinio ugdymo aplinkos jungiasi</w:t>
      </w:r>
      <w:r w:rsidRPr="00F93E01">
        <w:rPr>
          <w:rFonts w:ascii="Times New Roman" w:eastAsia="Calibri" w:hAnsi="Times New Roman" w:cs="Times New Roman"/>
          <w:spacing w:val="-4"/>
          <w:sz w:val="24"/>
          <w:szCs w:val="24"/>
          <w:lang w:val="en-US"/>
        </w:rPr>
        <w:t xml:space="preserve"> </w:t>
      </w:r>
      <w:r w:rsidRPr="00F93E01">
        <w:rPr>
          <w:rFonts w:ascii="Times New Roman" w:eastAsia="Calibri" w:hAnsi="Times New Roman" w:cs="Times New Roman"/>
          <w:sz w:val="24"/>
          <w:szCs w:val="24"/>
          <w:lang w:val="en-US"/>
        </w:rPr>
        <w:t>gimnazijoje/namuose (suderinus su gimnazijos direktoriumi).</w:t>
      </w:r>
    </w:p>
    <w:p w:rsidR="00F93E01" w:rsidRPr="00F93E01" w:rsidRDefault="00F93E01" w:rsidP="00F93E01">
      <w:pPr>
        <w:widowControl w:val="0"/>
        <w:numPr>
          <w:ilvl w:val="1"/>
          <w:numId w:val="1"/>
        </w:numPr>
        <w:tabs>
          <w:tab w:val="left" w:pos="1129"/>
        </w:tabs>
        <w:spacing w:after="0" w:line="240" w:lineRule="auto"/>
        <w:ind w:left="0" w:firstLine="709"/>
        <w:rPr>
          <w:rFonts w:ascii="Times New Roman" w:eastAsia="Times New Roman" w:hAnsi="Times New Roman" w:cs="Times New Roman"/>
          <w:sz w:val="24"/>
          <w:szCs w:val="24"/>
          <w:lang w:val="en-US"/>
        </w:rPr>
      </w:pPr>
      <w:r w:rsidRPr="00F93E01">
        <w:rPr>
          <w:rFonts w:ascii="Times New Roman" w:eastAsia="Times New Roman" w:hAnsi="Times New Roman" w:cs="Times New Roman"/>
          <w:sz w:val="24"/>
          <w:szCs w:val="24"/>
          <w:lang w:val="en-US"/>
        </w:rPr>
        <w:t>Mokymo medžiaga gali būti popierinė (</w:t>
      </w:r>
      <w:proofErr w:type="gramStart"/>
      <w:r w:rsidRPr="00F93E01">
        <w:rPr>
          <w:rFonts w:ascii="Times New Roman" w:eastAsia="Times New Roman" w:hAnsi="Times New Roman" w:cs="Times New Roman"/>
          <w:sz w:val="24"/>
          <w:szCs w:val="24"/>
          <w:lang w:val="en-US"/>
        </w:rPr>
        <w:t>pvz.,</w:t>
      </w:r>
      <w:proofErr w:type="gramEnd"/>
      <w:r w:rsidRPr="00F93E01">
        <w:rPr>
          <w:rFonts w:ascii="Times New Roman" w:eastAsia="Times New Roman" w:hAnsi="Times New Roman" w:cs="Times New Roman"/>
          <w:sz w:val="24"/>
          <w:szCs w:val="24"/>
          <w:lang w:val="en-US"/>
        </w:rPr>
        <w:t xml:space="preserve"> mokinių turimi vadovėliai, pratybų sąsiuviniai), tačiau užduotys turėtų būti pateiktos skaitmeninėse aplinkose su nuorodomis, (pvz., Eduka, Ema, „Google“ dokumentai ir</w:t>
      </w:r>
      <w:r w:rsidRPr="00F93E01">
        <w:rPr>
          <w:rFonts w:ascii="Times New Roman" w:eastAsia="Times New Roman" w:hAnsi="Times New Roman" w:cs="Times New Roman"/>
          <w:spacing w:val="-4"/>
          <w:sz w:val="24"/>
          <w:szCs w:val="24"/>
          <w:lang w:val="en-US"/>
        </w:rPr>
        <w:t xml:space="preserve"> </w:t>
      </w:r>
      <w:r w:rsidRPr="00F93E01">
        <w:rPr>
          <w:rFonts w:ascii="Times New Roman" w:eastAsia="Times New Roman" w:hAnsi="Times New Roman" w:cs="Times New Roman"/>
          <w:sz w:val="24"/>
          <w:szCs w:val="24"/>
          <w:lang w:val="en-US"/>
        </w:rPr>
        <w:t>kt.).</w:t>
      </w:r>
    </w:p>
    <w:p w:rsidR="00F93E01" w:rsidRPr="00F93E01" w:rsidRDefault="00F93E01" w:rsidP="00F93E01">
      <w:pPr>
        <w:widowControl w:val="0"/>
        <w:numPr>
          <w:ilvl w:val="1"/>
          <w:numId w:val="1"/>
        </w:numPr>
        <w:tabs>
          <w:tab w:val="left" w:pos="1043"/>
        </w:tabs>
        <w:spacing w:after="0" w:line="240" w:lineRule="auto"/>
        <w:ind w:left="0" w:firstLine="709"/>
        <w:rPr>
          <w:rFonts w:ascii="Times New Roman" w:eastAsia="Times New Roman" w:hAnsi="Times New Roman" w:cs="Times New Roman"/>
          <w:sz w:val="24"/>
          <w:szCs w:val="24"/>
          <w:lang w:val="en-US"/>
        </w:rPr>
      </w:pPr>
      <w:r w:rsidRPr="00F93E01">
        <w:rPr>
          <w:rFonts w:ascii="Times New Roman" w:eastAsia="Calibri" w:hAnsi="Times New Roman" w:cs="Times New Roman"/>
          <w:sz w:val="24"/>
          <w:szCs w:val="24"/>
          <w:lang w:val="en-US"/>
        </w:rPr>
        <w:t xml:space="preserve"> Ikimokyklinio, priešmokyklinio ugdymo, pradinių klasių, lietuvių kalbos, matematikos ir užsienio kalbų mokytojai kas savaitę pateikia veiklų, dalykų mokymo savaitės planą, kurį aptaria su</w:t>
      </w:r>
      <w:r w:rsidRPr="00F93E01">
        <w:rPr>
          <w:rFonts w:ascii="Times New Roman" w:eastAsia="Calibri" w:hAnsi="Times New Roman" w:cs="Times New Roman"/>
          <w:spacing w:val="-11"/>
          <w:sz w:val="24"/>
          <w:szCs w:val="24"/>
          <w:lang w:val="en-US"/>
        </w:rPr>
        <w:t xml:space="preserve"> </w:t>
      </w:r>
      <w:r w:rsidRPr="00F93E01">
        <w:rPr>
          <w:rFonts w:ascii="Times New Roman" w:eastAsia="Calibri" w:hAnsi="Times New Roman" w:cs="Times New Roman"/>
          <w:sz w:val="24"/>
          <w:szCs w:val="24"/>
          <w:lang w:val="en-US"/>
        </w:rPr>
        <w:t>vaikais/mokiniais</w:t>
      </w:r>
      <w:r w:rsidRPr="00F93E01">
        <w:rPr>
          <w:rFonts w:ascii="Times New Roman" w:eastAsia="Calibri" w:hAnsi="Times New Roman" w:cs="Times New Roman"/>
          <w:spacing w:val="-13"/>
          <w:sz w:val="24"/>
          <w:szCs w:val="24"/>
          <w:lang w:val="en-US"/>
        </w:rPr>
        <w:t xml:space="preserve"> </w:t>
      </w:r>
      <w:r w:rsidRPr="00F93E01">
        <w:rPr>
          <w:rFonts w:ascii="Times New Roman" w:eastAsia="Calibri" w:hAnsi="Times New Roman" w:cs="Times New Roman"/>
          <w:sz w:val="24"/>
          <w:szCs w:val="24"/>
          <w:lang w:val="en-US"/>
        </w:rPr>
        <w:t>ir</w:t>
      </w:r>
      <w:r w:rsidRPr="00F93E01">
        <w:rPr>
          <w:rFonts w:ascii="Times New Roman" w:eastAsia="Calibri" w:hAnsi="Times New Roman" w:cs="Times New Roman"/>
          <w:spacing w:val="-12"/>
          <w:sz w:val="24"/>
          <w:szCs w:val="24"/>
          <w:lang w:val="en-US"/>
        </w:rPr>
        <w:t xml:space="preserve"> </w:t>
      </w:r>
      <w:r w:rsidRPr="00F93E01">
        <w:rPr>
          <w:rFonts w:ascii="Times New Roman" w:eastAsia="Calibri" w:hAnsi="Times New Roman" w:cs="Times New Roman"/>
          <w:sz w:val="24"/>
          <w:szCs w:val="24"/>
          <w:lang w:val="en-US"/>
        </w:rPr>
        <w:t>jų</w:t>
      </w:r>
      <w:r w:rsidRPr="00F93E01">
        <w:rPr>
          <w:rFonts w:ascii="Times New Roman" w:eastAsia="Calibri" w:hAnsi="Times New Roman" w:cs="Times New Roman"/>
          <w:spacing w:val="-13"/>
          <w:sz w:val="24"/>
          <w:szCs w:val="24"/>
          <w:lang w:val="en-US"/>
        </w:rPr>
        <w:t xml:space="preserve"> </w:t>
      </w:r>
      <w:r w:rsidRPr="00F93E01">
        <w:rPr>
          <w:rFonts w:ascii="Times New Roman" w:eastAsia="Calibri" w:hAnsi="Times New Roman" w:cs="Times New Roman"/>
          <w:sz w:val="24"/>
          <w:szCs w:val="24"/>
          <w:lang w:val="en-US"/>
        </w:rPr>
        <w:t>tėvais (globėjais,</w:t>
      </w:r>
      <w:r w:rsidRPr="00F93E01">
        <w:rPr>
          <w:rFonts w:ascii="Times New Roman" w:eastAsia="Calibri" w:hAnsi="Times New Roman" w:cs="Times New Roman"/>
          <w:spacing w:val="-11"/>
          <w:sz w:val="24"/>
          <w:szCs w:val="24"/>
          <w:lang w:val="en-US"/>
        </w:rPr>
        <w:t xml:space="preserve"> </w:t>
      </w:r>
      <w:r w:rsidRPr="00F93E01">
        <w:rPr>
          <w:rFonts w:ascii="Times New Roman" w:eastAsia="Calibri" w:hAnsi="Times New Roman" w:cs="Times New Roman"/>
          <w:sz w:val="24"/>
          <w:szCs w:val="24"/>
          <w:lang w:val="en-US"/>
        </w:rPr>
        <w:t>rūpintojais)</w:t>
      </w:r>
      <w:r w:rsidRPr="00F93E01">
        <w:rPr>
          <w:rFonts w:ascii="Times New Roman" w:eastAsia="Calibri" w:hAnsi="Times New Roman" w:cs="Times New Roman"/>
          <w:spacing w:val="-13"/>
          <w:sz w:val="24"/>
          <w:szCs w:val="24"/>
          <w:lang w:val="en-US"/>
        </w:rPr>
        <w:t xml:space="preserve"> </w:t>
      </w:r>
      <w:r w:rsidRPr="00F93E01">
        <w:rPr>
          <w:rFonts w:ascii="Times New Roman" w:eastAsia="Calibri" w:hAnsi="Times New Roman" w:cs="Times New Roman"/>
          <w:sz w:val="24"/>
          <w:szCs w:val="24"/>
          <w:lang w:val="en-US"/>
        </w:rPr>
        <w:t>pagal</w:t>
      </w:r>
      <w:r w:rsidRPr="00F93E01">
        <w:rPr>
          <w:rFonts w:ascii="Times New Roman" w:eastAsia="Calibri" w:hAnsi="Times New Roman" w:cs="Times New Roman"/>
          <w:spacing w:val="-13"/>
          <w:sz w:val="24"/>
          <w:szCs w:val="24"/>
          <w:lang w:val="en-US"/>
        </w:rPr>
        <w:t xml:space="preserve"> </w:t>
      </w:r>
      <w:r w:rsidRPr="00F93E01">
        <w:rPr>
          <w:rFonts w:ascii="Times New Roman" w:eastAsia="Calibri" w:hAnsi="Times New Roman" w:cs="Times New Roman"/>
          <w:sz w:val="24"/>
          <w:szCs w:val="24"/>
          <w:lang w:val="en-US"/>
        </w:rPr>
        <w:t>poreikį.</w:t>
      </w:r>
      <w:r w:rsidRPr="00F93E01">
        <w:rPr>
          <w:rFonts w:ascii="Times New Roman" w:eastAsia="Calibri" w:hAnsi="Times New Roman" w:cs="Times New Roman"/>
          <w:spacing w:val="-13"/>
          <w:sz w:val="24"/>
          <w:szCs w:val="24"/>
          <w:lang w:val="en-US"/>
        </w:rPr>
        <w:t xml:space="preserve"> </w:t>
      </w:r>
      <w:r w:rsidRPr="00F93E01">
        <w:rPr>
          <w:rFonts w:ascii="Times New Roman" w:eastAsia="Calibri" w:hAnsi="Times New Roman" w:cs="Times New Roman"/>
          <w:sz w:val="24"/>
          <w:szCs w:val="24"/>
          <w:lang w:val="en-US"/>
        </w:rPr>
        <w:t>Susitaria dėl mokymosi formų (sinchroninės, asinchroninės, savarankiškos, grupinės ir kt.) ir atsiskaitymo būdų bei</w:t>
      </w:r>
      <w:r w:rsidRPr="00F93E01">
        <w:rPr>
          <w:rFonts w:ascii="Times New Roman" w:eastAsia="Calibri" w:hAnsi="Times New Roman" w:cs="Times New Roman"/>
          <w:spacing w:val="-2"/>
          <w:sz w:val="24"/>
          <w:szCs w:val="24"/>
          <w:lang w:val="en-US"/>
        </w:rPr>
        <w:t xml:space="preserve"> </w:t>
      </w:r>
      <w:r w:rsidRPr="00F93E01">
        <w:rPr>
          <w:rFonts w:ascii="Times New Roman" w:eastAsia="Calibri" w:hAnsi="Times New Roman" w:cs="Times New Roman"/>
          <w:sz w:val="24"/>
          <w:szCs w:val="24"/>
          <w:lang w:val="en-US"/>
        </w:rPr>
        <w:t>terminų.</w:t>
      </w:r>
    </w:p>
    <w:p w:rsidR="00F93E01" w:rsidRPr="00F93E01" w:rsidRDefault="00F93E01" w:rsidP="00F93E01">
      <w:pPr>
        <w:widowControl w:val="0"/>
        <w:numPr>
          <w:ilvl w:val="1"/>
          <w:numId w:val="1"/>
        </w:numPr>
        <w:tabs>
          <w:tab w:val="left" w:pos="1101"/>
        </w:tabs>
        <w:spacing w:after="0" w:line="240" w:lineRule="auto"/>
        <w:ind w:left="0" w:firstLine="709"/>
        <w:rPr>
          <w:rFonts w:ascii="Times New Roman" w:eastAsia="Times New Roman" w:hAnsi="Times New Roman" w:cs="Times New Roman"/>
          <w:sz w:val="24"/>
          <w:szCs w:val="24"/>
          <w:lang w:val="en-US"/>
        </w:rPr>
      </w:pPr>
      <w:r w:rsidRPr="00F93E01">
        <w:rPr>
          <w:rFonts w:ascii="Times New Roman" w:eastAsia="Calibri" w:hAnsi="Times New Roman" w:cs="Times New Roman"/>
          <w:sz w:val="24"/>
          <w:szCs w:val="24"/>
          <w:lang w:val="en-US"/>
        </w:rPr>
        <w:t>Visų kitų dalykų mokytojai - kas dvi savaites pateikia ir aptaria dalykų mokymo dviejų savaičių planą 5-8, 1G-4G klasių</w:t>
      </w:r>
      <w:r w:rsidRPr="00F93E01">
        <w:rPr>
          <w:rFonts w:ascii="Times New Roman" w:eastAsia="Calibri" w:hAnsi="Times New Roman" w:cs="Times New Roman"/>
          <w:spacing w:val="-6"/>
          <w:sz w:val="24"/>
          <w:szCs w:val="24"/>
          <w:lang w:val="en-US"/>
        </w:rPr>
        <w:t xml:space="preserve"> </w:t>
      </w:r>
      <w:r w:rsidRPr="00F93E01">
        <w:rPr>
          <w:rFonts w:ascii="Times New Roman" w:eastAsia="Calibri" w:hAnsi="Times New Roman" w:cs="Times New Roman"/>
          <w:sz w:val="24"/>
          <w:szCs w:val="24"/>
          <w:lang w:val="en-US"/>
        </w:rPr>
        <w:t>mokiniams.</w:t>
      </w:r>
    </w:p>
    <w:p w:rsidR="00F93E01" w:rsidRPr="00F93E01" w:rsidRDefault="00F93E01" w:rsidP="00F93E01">
      <w:pPr>
        <w:widowControl w:val="0"/>
        <w:numPr>
          <w:ilvl w:val="1"/>
          <w:numId w:val="1"/>
        </w:numPr>
        <w:tabs>
          <w:tab w:val="left" w:pos="1101"/>
        </w:tabs>
        <w:spacing w:after="0" w:line="240" w:lineRule="auto"/>
        <w:ind w:left="0" w:firstLine="709"/>
        <w:rPr>
          <w:rFonts w:ascii="Times New Roman" w:eastAsia="Times New Roman" w:hAnsi="Times New Roman" w:cs="Times New Roman"/>
          <w:sz w:val="24"/>
          <w:szCs w:val="24"/>
          <w:lang w:val="en-US"/>
        </w:rPr>
      </w:pPr>
      <w:r w:rsidRPr="00F93E01">
        <w:rPr>
          <w:rFonts w:ascii="Times New Roman" w:eastAsia="Calibri" w:hAnsi="Times New Roman" w:cs="Times New Roman"/>
          <w:sz w:val="24"/>
          <w:szCs w:val="24"/>
          <w:lang w:val="en-US"/>
        </w:rPr>
        <w:t>Ikimokyklinio, priešmokyklinio ugdymo  mokytojai:</w:t>
      </w:r>
    </w:p>
    <w:p w:rsidR="00F93E01" w:rsidRPr="00F93E01" w:rsidRDefault="00F93E01" w:rsidP="00F93E01">
      <w:pPr>
        <w:widowControl w:val="0"/>
        <w:tabs>
          <w:tab w:val="left" w:pos="1101"/>
        </w:tabs>
        <w:spacing w:after="0" w:line="240" w:lineRule="auto"/>
        <w:ind w:firstLine="709"/>
        <w:rPr>
          <w:rFonts w:ascii="Times New Roman" w:eastAsia="Calibri" w:hAnsi="Times New Roman" w:cs="Times New Roman"/>
          <w:sz w:val="24"/>
          <w:szCs w:val="24"/>
          <w:lang w:val="en-US"/>
        </w:rPr>
      </w:pPr>
      <w:r w:rsidRPr="00F93E01">
        <w:rPr>
          <w:rFonts w:ascii="Times New Roman" w:eastAsia="Calibri" w:hAnsi="Times New Roman" w:cs="Times New Roman"/>
          <w:sz w:val="24"/>
          <w:szCs w:val="24"/>
          <w:lang w:val="en-US"/>
        </w:rPr>
        <w:t xml:space="preserve">16.1. susitaria ir suderina dėl tarpusavio bendradarbiavimo, ugdymo turinio integracijos, kad </w:t>
      </w:r>
      <w:r w:rsidRPr="00F93E01">
        <w:rPr>
          <w:rFonts w:ascii="Times New Roman" w:eastAsia="Calibri" w:hAnsi="Times New Roman" w:cs="Times New Roman"/>
          <w:sz w:val="24"/>
          <w:szCs w:val="24"/>
          <w:lang w:val="en-US"/>
        </w:rPr>
        <w:lastRenderedPageBreak/>
        <w:t>asinchroniniu būdu vykdomas ugdymo procesas būtų įvairus ir prasmingas;</w:t>
      </w:r>
    </w:p>
    <w:p w:rsidR="00F93E01" w:rsidRPr="00F93E01" w:rsidRDefault="00F93E01" w:rsidP="00F93E01">
      <w:pPr>
        <w:widowControl w:val="0"/>
        <w:tabs>
          <w:tab w:val="left" w:pos="1101"/>
        </w:tabs>
        <w:spacing w:after="0" w:line="240" w:lineRule="auto"/>
        <w:ind w:firstLine="709"/>
        <w:rPr>
          <w:rFonts w:ascii="Times New Roman" w:eastAsia="Times New Roman" w:hAnsi="Times New Roman" w:cs="Times New Roman"/>
          <w:sz w:val="24"/>
          <w:szCs w:val="24"/>
          <w:lang w:val="en-US"/>
        </w:rPr>
      </w:pPr>
      <w:r w:rsidRPr="00F93E01">
        <w:rPr>
          <w:rFonts w:ascii="Times New Roman" w:eastAsia="Calibri" w:hAnsi="Times New Roman" w:cs="Times New Roman"/>
          <w:sz w:val="24"/>
          <w:szCs w:val="24"/>
          <w:lang w:val="en-US"/>
        </w:rPr>
        <w:t xml:space="preserve">16.2. </w:t>
      </w:r>
      <w:proofErr w:type="gramStart"/>
      <w:r w:rsidRPr="00F93E01">
        <w:rPr>
          <w:rFonts w:ascii="Times New Roman" w:eastAsia="Calibri" w:hAnsi="Times New Roman" w:cs="Times New Roman"/>
          <w:sz w:val="24"/>
          <w:szCs w:val="24"/>
          <w:lang w:val="en-US"/>
        </w:rPr>
        <w:t>susitaria</w:t>
      </w:r>
      <w:proofErr w:type="gramEnd"/>
      <w:r w:rsidRPr="00F93E01">
        <w:rPr>
          <w:rFonts w:ascii="Times New Roman" w:eastAsia="Calibri" w:hAnsi="Times New Roman" w:cs="Times New Roman"/>
          <w:sz w:val="24"/>
          <w:szCs w:val="24"/>
          <w:lang w:val="en-US"/>
        </w:rPr>
        <w:t>, kaip bus skiriamos ugdymosi užduotys, kiek vaikai turės skirti laiko užduotims atlikti, kaip bus suteikiamas grįžtamasis ryšys vaikams, jų tėvams (globėjams/rūpintojams)ir fiksuojami pasiekimai.</w:t>
      </w:r>
      <w:r w:rsidRPr="00F93E01">
        <w:rPr>
          <w:rFonts w:ascii="Times New Roman" w:eastAsia="Times New Roman" w:hAnsi="Times New Roman" w:cs="Times New Roman"/>
          <w:color w:val="FF0000"/>
          <w:sz w:val="24"/>
          <w:szCs w:val="24"/>
          <w:lang w:val="en-US"/>
        </w:rPr>
        <w:t xml:space="preserve"> </w:t>
      </w:r>
    </w:p>
    <w:p w:rsidR="00F93E01" w:rsidRPr="00F93E01" w:rsidRDefault="00F93E01" w:rsidP="00F93E01">
      <w:pPr>
        <w:widowControl w:val="0"/>
        <w:tabs>
          <w:tab w:val="left" w:pos="1101"/>
        </w:tabs>
        <w:spacing w:after="0" w:line="240" w:lineRule="auto"/>
        <w:ind w:firstLine="709"/>
        <w:rPr>
          <w:rFonts w:ascii="Times New Roman" w:eastAsia="Times New Roman" w:hAnsi="Times New Roman" w:cs="Times New Roman"/>
          <w:sz w:val="24"/>
          <w:szCs w:val="24"/>
          <w:lang w:val="en-US"/>
        </w:rPr>
      </w:pPr>
      <w:r w:rsidRPr="00F93E01">
        <w:rPr>
          <w:rFonts w:ascii="Times New Roman" w:eastAsia="Times New Roman" w:hAnsi="Times New Roman" w:cs="Times New Roman"/>
          <w:sz w:val="24"/>
          <w:szCs w:val="24"/>
          <w:lang w:val="en-US"/>
        </w:rPr>
        <w:t>Elektroniniai</w:t>
      </w:r>
      <w:r w:rsidRPr="00F93E01">
        <w:rPr>
          <w:rFonts w:ascii="Times New Roman" w:eastAsia="Times New Roman" w:hAnsi="Times New Roman" w:cs="Times New Roman"/>
          <w:spacing w:val="-14"/>
          <w:sz w:val="24"/>
          <w:szCs w:val="24"/>
          <w:lang w:val="en-US"/>
        </w:rPr>
        <w:t xml:space="preserve"> </w:t>
      </w:r>
      <w:r w:rsidRPr="00F93E01">
        <w:rPr>
          <w:rFonts w:ascii="Times New Roman" w:eastAsia="Times New Roman" w:hAnsi="Times New Roman" w:cs="Times New Roman"/>
          <w:sz w:val="24"/>
          <w:szCs w:val="24"/>
          <w:lang w:val="en-US"/>
        </w:rPr>
        <w:t>dienynai</w:t>
      </w:r>
      <w:r w:rsidRPr="00F93E01">
        <w:rPr>
          <w:rFonts w:ascii="Times New Roman" w:eastAsia="Times New Roman" w:hAnsi="Times New Roman" w:cs="Times New Roman"/>
          <w:spacing w:val="33"/>
          <w:sz w:val="24"/>
          <w:szCs w:val="24"/>
          <w:lang w:val="en-US"/>
        </w:rPr>
        <w:t xml:space="preserve"> </w:t>
      </w:r>
      <w:r w:rsidRPr="00F93E01">
        <w:rPr>
          <w:rFonts w:ascii="Times New Roman" w:eastAsia="Times New Roman" w:hAnsi="Times New Roman" w:cs="Times New Roman"/>
          <w:sz w:val="24"/>
          <w:szCs w:val="24"/>
          <w:lang w:val="en-US"/>
        </w:rPr>
        <w:t xml:space="preserve">„TAMO“, </w:t>
      </w:r>
      <w:r w:rsidRPr="00F93E01">
        <w:rPr>
          <w:rFonts w:ascii="Times New Roman" w:eastAsia="Calibri" w:hAnsi="Times New Roman" w:cs="Times New Roman"/>
          <w:sz w:val="24"/>
          <w:szCs w:val="24"/>
          <w:lang w:val="en-US"/>
        </w:rPr>
        <w:t>„Mūsų darželis</w:t>
      </w:r>
      <w:proofErr w:type="gramStart"/>
      <w:r w:rsidRPr="00F93E01">
        <w:rPr>
          <w:rFonts w:ascii="Times New Roman" w:eastAsia="Calibri" w:hAnsi="Times New Roman" w:cs="Times New Roman"/>
          <w:sz w:val="24"/>
          <w:szCs w:val="24"/>
          <w:lang w:val="en-US"/>
        </w:rPr>
        <w:t>“</w:t>
      </w:r>
      <w:r w:rsidRPr="00F93E01">
        <w:rPr>
          <w:rFonts w:ascii="Times New Roman" w:eastAsia="Times New Roman" w:hAnsi="Times New Roman" w:cs="Times New Roman"/>
          <w:spacing w:val="-14"/>
          <w:sz w:val="24"/>
          <w:szCs w:val="24"/>
          <w:lang w:val="en-US"/>
        </w:rPr>
        <w:t xml:space="preserve"> </w:t>
      </w:r>
      <w:r w:rsidRPr="00F93E01">
        <w:rPr>
          <w:rFonts w:ascii="Times New Roman" w:eastAsia="Times New Roman" w:hAnsi="Times New Roman" w:cs="Times New Roman"/>
          <w:sz w:val="24"/>
          <w:szCs w:val="24"/>
          <w:lang w:val="en-US"/>
        </w:rPr>
        <w:t>pildomi</w:t>
      </w:r>
      <w:proofErr w:type="gramEnd"/>
      <w:r w:rsidRPr="00F93E01">
        <w:rPr>
          <w:rFonts w:ascii="Times New Roman" w:eastAsia="Times New Roman" w:hAnsi="Times New Roman" w:cs="Times New Roman"/>
          <w:spacing w:val="-14"/>
          <w:sz w:val="24"/>
          <w:szCs w:val="24"/>
          <w:lang w:val="en-US"/>
        </w:rPr>
        <w:t xml:space="preserve"> </w:t>
      </w:r>
      <w:r w:rsidRPr="00F93E01">
        <w:rPr>
          <w:rFonts w:ascii="Times New Roman" w:eastAsia="Times New Roman" w:hAnsi="Times New Roman" w:cs="Times New Roman"/>
          <w:sz w:val="24"/>
          <w:szCs w:val="24"/>
          <w:lang w:val="en-US"/>
        </w:rPr>
        <w:t>įprastine</w:t>
      </w:r>
      <w:r w:rsidRPr="00F93E01">
        <w:rPr>
          <w:rFonts w:ascii="Times New Roman" w:eastAsia="Times New Roman" w:hAnsi="Times New Roman" w:cs="Times New Roman"/>
          <w:spacing w:val="-15"/>
          <w:sz w:val="24"/>
          <w:szCs w:val="24"/>
          <w:lang w:val="en-US"/>
        </w:rPr>
        <w:t xml:space="preserve"> </w:t>
      </w:r>
      <w:r w:rsidRPr="00F93E01">
        <w:rPr>
          <w:rFonts w:ascii="Times New Roman" w:eastAsia="Times New Roman" w:hAnsi="Times New Roman" w:cs="Times New Roman"/>
          <w:sz w:val="24"/>
          <w:szCs w:val="24"/>
          <w:lang w:val="en-US"/>
        </w:rPr>
        <w:t>tvarka</w:t>
      </w:r>
      <w:r w:rsidRPr="00F93E01">
        <w:rPr>
          <w:rFonts w:ascii="Times New Roman" w:eastAsia="Times New Roman" w:hAnsi="Times New Roman" w:cs="Times New Roman"/>
          <w:spacing w:val="-15"/>
          <w:sz w:val="24"/>
          <w:szCs w:val="24"/>
          <w:lang w:val="en-US"/>
        </w:rPr>
        <w:t xml:space="preserve"> </w:t>
      </w:r>
      <w:r w:rsidRPr="00F93E01">
        <w:rPr>
          <w:rFonts w:ascii="Times New Roman" w:eastAsia="Times New Roman" w:hAnsi="Times New Roman" w:cs="Times New Roman"/>
          <w:sz w:val="24"/>
          <w:szCs w:val="24"/>
          <w:lang w:val="en-US"/>
        </w:rPr>
        <w:t>pagal</w:t>
      </w:r>
      <w:r w:rsidRPr="00F93E01">
        <w:rPr>
          <w:rFonts w:ascii="Times New Roman" w:eastAsia="Times New Roman" w:hAnsi="Times New Roman" w:cs="Times New Roman"/>
          <w:spacing w:val="-14"/>
          <w:sz w:val="24"/>
          <w:szCs w:val="24"/>
          <w:lang w:val="en-US"/>
        </w:rPr>
        <w:t xml:space="preserve"> </w:t>
      </w:r>
      <w:r w:rsidRPr="00F93E01">
        <w:rPr>
          <w:rFonts w:ascii="Times New Roman" w:eastAsia="Times New Roman" w:hAnsi="Times New Roman" w:cs="Times New Roman"/>
          <w:sz w:val="24"/>
          <w:szCs w:val="24"/>
          <w:lang w:val="en-US"/>
        </w:rPr>
        <w:t>nuotolinio ugdymo pamokų</w:t>
      </w:r>
      <w:r w:rsidRPr="00F93E01">
        <w:rPr>
          <w:rFonts w:ascii="Times New Roman" w:eastAsia="Times New Roman" w:hAnsi="Times New Roman" w:cs="Times New Roman"/>
          <w:spacing w:val="-8"/>
          <w:sz w:val="24"/>
          <w:szCs w:val="24"/>
          <w:lang w:val="en-US"/>
        </w:rPr>
        <w:t xml:space="preserve"> </w:t>
      </w:r>
      <w:r w:rsidRPr="00F93E01">
        <w:rPr>
          <w:rFonts w:ascii="Times New Roman" w:eastAsia="Times New Roman" w:hAnsi="Times New Roman" w:cs="Times New Roman"/>
          <w:sz w:val="24"/>
          <w:szCs w:val="24"/>
          <w:lang w:val="en-US"/>
        </w:rPr>
        <w:t>tvarkaraščius.</w:t>
      </w:r>
    </w:p>
    <w:p w:rsidR="00F93E01" w:rsidRPr="00F93E01" w:rsidRDefault="00F93E01" w:rsidP="00F93E01">
      <w:pPr>
        <w:widowControl w:val="0"/>
        <w:numPr>
          <w:ilvl w:val="1"/>
          <w:numId w:val="1"/>
        </w:numPr>
        <w:tabs>
          <w:tab w:val="left" w:pos="1043"/>
        </w:tabs>
        <w:spacing w:after="0" w:line="240" w:lineRule="auto"/>
        <w:ind w:left="0" w:firstLine="709"/>
        <w:rPr>
          <w:rFonts w:ascii="Times New Roman" w:eastAsia="Times New Roman" w:hAnsi="Times New Roman" w:cs="Times New Roman"/>
          <w:sz w:val="24"/>
          <w:szCs w:val="24"/>
          <w:lang w:val="en-US"/>
        </w:rPr>
      </w:pPr>
      <w:r w:rsidRPr="00F93E01">
        <w:rPr>
          <w:rFonts w:ascii="Times New Roman" w:eastAsia="Times New Roman" w:hAnsi="Times New Roman" w:cs="Times New Roman"/>
          <w:sz w:val="24"/>
          <w:szCs w:val="24"/>
          <w:lang w:val="en-US"/>
        </w:rPr>
        <w:t>Elektroninio dienyno „TAMO</w:t>
      </w:r>
      <w:proofErr w:type="gramStart"/>
      <w:r w:rsidRPr="00F93E01">
        <w:rPr>
          <w:rFonts w:ascii="Times New Roman" w:eastAsia="Times New Roman" w:hAnsi="Times New Roman" w:cs="Times New Roman"/>
          <w:sz w:val="24"/>
          <w:szCs w:val="24"/>
          <w:lang w:val="en-US"/>
        </w:rPr>
        <w:t>“ skiltyje</w:t>
      </w:r>
      <w:proofErr w:type="gramEnd"/>
      <w:r w:rsidRPr="00F93E01">
        <w:rPr>
          <w:rFonts w:ascii="Times New Roman" w:eastAsia="Times New Roman" w:hAnsi="Times New Roman" w:cs="Times New Roman"/>
          <w:sz w:val="24"/>
          <w:szCs w:val="24"/>
          <w:lang w:val="en-US"/>
        </w:rPr>
        <w:t xml:space="preserve"> „Namų darbai“ namų darbų užduotys nerašomos, nes mokiniai didžiąją dalį ugdymo veiklų atlieka savarankiškai su mokytojo konsultacija. Mokinių veikla pildoma skiltyje „Klasės</w:t>
      </w:r>
      <w:r w:rsidRPr="00F93E01">
        <w:rPr>
          <w:rFonts w:ascii="Times New Roman" w:eastAsia="Times New Roman" w:hAnsi="Times New Roman" w:cs="Times New Roman"/>
          <w:spacing w:val="-9"/>
          <w:sz w:val="24"/>
          <w:szCs w:val="24"/>
          <w:lang w:val="en-US"/>
        </w:rPr>
        <w:t xml:space="preserve"> </w:t>
      </w:r>
      <w:r w:rsidRPr="00F93E01">
        <w:rPr>
          <w:rFonts w:ascii="Times New Roman" w:eastAsia="Times New Roman" w:hAnsi="Times New Roman" w:cs="Times New Roman"/>
          <w:sz w:val="24"/>
          <w:szCs w:val="24"/>
          <w:lang w:val="en-US"/>
        </w:rPr>
        <w:t>veikla“.</w:t>
      </w:r>
    </w:p>
    <w:p w:rsidR="00F93E01" w:rsidRPr="00F93E01" w:rsidRDefault="00F93E01" w:rsidP="00F93E01">
      <w:pPr>
        <w:widowControl w:val="0"/>
        <w:numPr>
          <w:ilvl w:val="1"/>
          <w:numId w:val="1"/>
        </w:numPr>
        <w:tabs>
          <w:tab w:val="left" w:pos="1029"/>
        </w:tabs>
        <w:spacing w:after="0" w:line="240" w:lineRule="auto"/>
        <w:ind w:left="0" w:firstLine="709"/>
        <w:rPr>
          <w:rFonts w:ascii="Times New Roman" w:eastAsia="Times New Roman" w:hAnsi="Times New Roman" w:cs="Times New Roman"/>
          <w:sz w:val="24"/>
          <w:szCs w:val="24"/>
          <w:lang w:val="en-US"/>
        </w:rPr>
      </w:pPr>
      <w:r w:rsidRPr="00F93E01">
        <w:rPr>
          <w:rFonts w:ascii="Times New Roman" w:eastAsia="Times New Roman" w:hAnsi="Times New Roman" w:cs="Times New Roman"/>
          <w:sz w:val="24"/>
          <w:szCs w:val="24"/>
          <w:lang w:val="en-US"/>
        </w:rPr>
        <w:t>Jeigu mokinys serga, žymime „n</w:t>
      </w:r>
      <w:proofErr w:type="gramStart"/>
      <w:r w:rsidRPr="00F93E01">
        <w:rPr>
          <w:rFonts w:ascii="Times New Roman" w:eastAsia="Times New Roman" w:hAnsi="Times New Roman" w:cs="Times New Roman"/>
          <w:sz w:val="24"/>
          <w:szCs w:val="24"/>
          <w:lang w:val="en-US"/>
        </w:rPr>
        <w:t>“ pagal</w:t>
      </w:r>
      <w:proofErr w:type="gramEnd"/>
      <w:r w:rsidRPr="00F93E01">
        <w:rPr>
          <w:rFonts w:ascii="Times New Roman" w:eastAsia="Times New Roman" w:hAnsi="Times New Roman" w:cs="Times New Roman"/>
          <w:sz w:val="24"/>
          <w:szCs w:val="24"/>
          <w:lang w:val="en-US"/>
        </w:rPr>
        <w:t xml:space="preserve"> pamokų</w:t>
      </w:r>
      <w:r w:rsidRPr="00F93E01">
        <w:rPr>
          <w:rFonts w:ascii="Times New Roman" w:eastAsia="Times New Roman" w:hAnsi="Times New Roman" w:cs="Times New Roman"/>
          <w:spacing w:val="-8"/>
          <w:sz w:val="24"/>
          <w:szCs w:val="24"/>
          <w:lang w:val="en-US"/>
        </w:rPr>
        <w:t xml:space="preserve"> </w:t>
      </w:r>
      <w:r w:rsidRPr="00F93E01">
        <w:rPr>
          <w:rFonts w:ascii="Times New Roman" w:eastAsia="Times New Roman" w:hAnsi="Times New Roman" w:cs="Times New Roman"/>
          <w:sz w:val="24"/>
          <w:szCs w:val="24"/>
          <w:lang w:val="en-US"/>
        </w:rPr>
        <w:t>tvarkaraštį.</w:t>
      </w:r>
    </w:p>
    <w:p w:rsidR="00F93E01" w:rsidRPr="00F93E01" w:rsidRDefault="00F93E01" w:rsidP="00F93E01">
      <w:pPr>
        <w:widowControl w:val="0"/>
        <w:numPr>
          <w:ilvl w:val="1"/>
          <w:numId w:val="1"/>
        </w:numPr>
        <w:tabs>
          <w:tab w:val="left" w:pos="1029"/>
        </w:tabs>
        <w:spacing w:after="0" w:line="240" w:lineRule="auto"/>
        <w:ind w:left="0" w:firstLine="709"/>
        <w:rPr>
          <w:rFonts w:ascii="Times New Roman" w:eastAsia="Times New Roman" w:hAnsi="Times New Roman" w:cs="Times New Roman"/>
          <w:sz w:val="24"/>
          <w:szCs w:val="24"/>
          <w:lang w:val="en-US"/>
        </w:rPr>
      </w:pPr>
      <w:r w:rsidRPr="00F93E01">
        <w:rPr>
          <w:rFonts w:ascii="Times New Roman" w:eastAsia="Calibri" w:hAnsi="Times New Roman" w:cs="Times New Roman"/>
          <w:sz w:val="24"/>
          <w:szCs w:val="24"/>
          <w:lang w:val="en-US"/>
        </w:rPr>
        <w:t>Pirmą nuotolinio ugdymo savaitę lankomumo</w:t>
      </w:r>
      <w:r w:rsidRPr="00F93E01">
        <w:rPr>
          <w:rFonts w:ascii="Times New Roman" w:eastAsia="Calibri" w:hAnsi="Times New Roman" w:cs="Times New Roman"/>
          <w:spacing w:val="-10"/>
          <w:sz w:val="24"/>
          <w:szCs w:val="24"/>
          <w:lang w:val="en-US"/>
        </w:rPr>
        <w:t xml:space="preserve"> </w:t>
      </w:r>
      <w:r w:rsidRPr="00F93E01">
        <w:rPr>
          <w:rFonts w:ascii="Times New Roman" w:eastAsia="Calibri" w:hAnsi="Times New Roman" w:cs="Times New Roman"/>
          <w:sz w:val="24"/>
          <w:szCs w:val="24"/>
          <w:lang w:val="en-US"/>
        </w:rPr>
        <w:t>nežymime.</w:t>
      </w:r>
    </w:p>
    <w:p w:rsidR="00F93E01" w:rsidRPr="00F93E01" w:rsidRDefault="00F93E01" w:rsidP="00F93E01">
      <w:pPr>
        <w:widowControl w:val="0"/>
        <w:numPr>
          <w:ilvl w:val="1"/>
          <w:numId w:val="1"/>
        </w:numPr>
        <w:tabs>
          <w:tab w:val="left" w:pos="1038"/>
        </w:tabs>
        <w:spacing w:after="0" w:line="240" w:lineRule="auto"/>
        <w:ind w:left="0" w:firstLine="709"/>
        <w:rPr>
          <w:rFonts w:ascii="Times New Roman" w:eastAsia="Times New Roman" w:hAnsi="Times New Roman" w:cs="Times New Roman"/>
          <w:sz w:val="24"/>
          <w:szCs w:val="24"/>
          <w:lang w:val="en-US"/>
        </w:rPr>
      </w:pPr>
      <w:r w:rsidRPr="00F93E01">
        <w:rPr>
          <w:rFonts w:ascii="Times New Roman" w:eastAsia="Times New Roman" w:hAnsi="Times New Roman" w:cs="Times New Roman"/>
          <w:sz w:val="24"/>
          <w:szCs w:val="24"/>
          <w:lang w:val="en-US"/>
        </w:rPr>
        <w:t>Pirmą nuotolinio ugdymo savaitę mokiniai nevertinami pažymiu į elektroninį dienyną. Per dvi pirmąsias nuotolinio ugdymo savaites metodinė taryba parengia nuotolinio ugdymo vertinimo</w:t>
      </w:r>
      <w:r w:rsidRPr="00F93E01">
        <w:rPr>
          <w:rFonts w:ascii="Times New Roman" w:eastAsia="Times New Roman" w:hAnsi="Times New Roman" w:cs="Times New Roman"/>
          <w:spacing w:val="-14"/>
          <w:sz w:val="24"/>
          <w:szCs w:val="24"/>
          <w:lang w:val="en-US"/>
        </w:rPr>
        <w:t xml:space="preserve"> </w:t>
      </w:r>
      <w:r w:rsidRPr="00F93E01">
        <w:rPr>
          <w:rFonts w:ascii="Times New Roman" w:eastAsia="Times New Roman" w:hAnsi="Times New Roman" w:cs="Times New Roman"/>
          <w:sz w:val="24"/>
          <w:szCs w:val="24"/>
          <w:lang w:val="en-US"/>
        </w:rPr>
        <w:t>rekomendacijas,</w:t>
      </w:r>
      <w:r w:rsidRPr="00F93E01">
        <w:rPr>
          <w:rFonts w:ascii="Times New Roman" w:eastAsia="Times New Roman" w:hAnsi="Times New Roman" w:cs="Times New Roman"/>
          <w:spacing w:val="-14"/>
          <w:sz w:val="24"/>
          <w:szCs w:val="24"/>
          <w:lang w:val="en-US"/>
        </w:rPr>
        <w:t xml:space="preserve"> </w:t>
      </w:r>
      <w:r w:rsidRPr="00F93E01">
        <w:rPr>
          <w:rFonts w:ascii="Times New Roman" w:eastAsia="Times New Roman" w:hAnsi="Times New Roman" w:cs="Times New Roman"/>
          <w:sz w:val="24"/>
          <w:szCs w:val="24"/>
          <w:lang w:val="en-US"/>
        </w:rPr>
        <w:t>kurios</w:t>
      </w:r>
      <w:r w:rsidRPr="00F93E01">
        <w:rPr>
          <w:rFonts w:ascii="Times New Roman" w:eastAsia="Times New Roman" w:hAnsi="Times New Roman" w:cs="Times New Roman"/>
          <w:spacing w:val="-14"/>
          <w:sz w:val="24"/>
          <w:szCs w:val="24"/>
          <w:lang w:val="en-US"/>
        </w:rPr>
        <w:t xml:space="preserve"> </w:t>
      </w:r>
      <w:r w:rsidRPr="00F93E01">
        <w:rPr>
          <w:rFonts w:ascii="Times New Roman" w:eastAsia="Times New Roman" w:hAnsi="Times New Roman" w:cs="Times New Roman"/>
          <w:sz w:val="24"/>
          <w:szCs w:val="24"/>
          <w:lang w:val="en-US"/>
        </w:rPr>
        <w:t>apsvarstomos</w:t>
      </w:r>
      <w:r w:rsidRPr="00F93E01">
        <w:rPr>
          <w:rFonts w:ascii="Times New Roman" w:eastAsia="Times New Roman" w:hAnsi="Times New Roman" w:cs="Times New Roman"/>
          <w:spacing w:val="-14"/>
          <w:sz w:val="24"/>
          <w:szCs w:val="24"/>
          <w:lang w:val="en-US"/>
        </w:rPr>
        <w:t xml:space="preserve"> </w:t>
      </w:r>
      <w:r w:rsidRPr="00F93E01">
        <w:rPr>
          <w:rFonts w:ascii="Times New Roman" w:eastAsia="Times New Roman" w:hAnsi="Times New Roman" w:cs="Times New Roman"/>
          <w:sz w:val="24"/>
          <w:szCs w:val="24"/>
          <w:lang w:val="en-US"/>
        </w:rPr>
        <w:t>mokytojų</w:t>
      </w:r>
      <w:r w:rsidRPr="00F93E01">
        <w:rPr>
          <w:rFonts w:ascii="Times New Roman" w:eastAsia="Times New Roman" w:hAnsi="Times New Roman" w:cs="Times New Roman"/>
          <w:spacing w:val="-14"/>
          <w:sz w:val="24"/>
          <w:szCs w:val="24"/>
          <w:lang w:val="en-US"/>
        </w:rPr>
        <w:t xml:space="preserve"> </w:t>
      </w:r>
      <w:r w:rsidRPr="00F93E01">
        <w:rPr>
          <w:rFonts w:ascii="Times New Roman" w:eastAsia="Times New Roman" w:hAnsi="Times New Roman" w:cs="Times New Roman"/>
          <w:sz w:val="24"/>
          <w:szCs w:val="24"/>
          <w:lang w:val="en-US"/>
        </w:rPr>
        <w:t>taryboje</w:t>
      </w:r>
      <w:r w:rsidRPr="00F93E01">
        <w:rPr>
          <w:rFonts w:ascii="Times New Roman" w:eastAsia="Times New Roman" w:hAnsi="Times New Roman" w:cs="Times New Roman"/>
          <w:spacing w:val="-15"/>
          <w:sz w:val="24"/>
          <w:szCs w:val="24"/>
          <w:lang w:val="en-US"/>
        </w:rPr>
        <w:t xml:space="preserve"> </w:t>
      </w:r>
      <w:r w:rsidRPr="00F93E01">
        <w:rPr>
          <w:rFonts w:ascii="Times New Roman" w:eastAsia="Times New Roman" w:hAnsi="Times New Roman" w:cs="Times New Roman"/>
          <w:sz w:val="24"/>
          <w:szCs w:val="24"/>
          <w:lang w:val="en-US"/>
        </w:rPr>
        <w:t>ir</w:t>
      </w:r>
      <w:r w:rsidRPr="00F93E01">
        <w:rPr>
          <w:rFonts w:ascii="Times New Roman" w:eastAsia="Times New Roman" w:hAnsi="Times New Roman" w:cs="Times New Roman"/>
          <w:spacing w:val="-15"/>
          <w:sz w:val="24"/>
          <w:szCs w:val="24"/>
          <w:lang w:val="en-US"/>
        </w:rPr>
        <w:t xml:space="preserve"> </w:t>
      </w:r>
      <w:r w:rsidRPr="00F93E01">
        <w:rPr>
          <w:rFonts w:ascii="Times New Roman" w:eastAsia="Times New Roman" w:hAnsi="Times New Roman" w:cs="Times New Roman"/>
          <w:sz w:val="24"/>
          <w:szCs w:val="24"/>
          <w:lang w:val="en-US"/>
        </w:rPr>
        <w:t>pateikiamos</w:t>
      </w:r>
      <w:r w:rsidRPr="00F93E01">
        <w:rPr>
          <w:rFonts w:ascii="Times New Roman" w:eastAsia="Times New Roman" w:hAnsi="Times New Roman" w:cs="Times New Roman"/>
          <w:spacing w:val="-14"/>
          <w:sz w:val="24"/>
          <w:szCs w:val="24"/>
          <w:lang w:val="en-US"/>
        </w:rPr>
        <w:t xml:space="preserve"> </w:t>
      </w:r>
      <w:r w:rsidRPr="00F93E01">
        <w:rPr>
          <w:rFonts w:ascii="Times New Roman" w:eastAsia="Times New Roman" w:hAnsi="Times New Roman" w:cs="Times New Roman"/>
          <w:sz w:val="24"/>
          <w:szCs w:val="24"/>
          <w:lang w:val="en-US"/>
        </w:rPr>
        <w:t>direktoriui</w:t>
      </w:r>
      <w:r w:rsidRPr="00F93E01">
        <w:rPr>
          <w:rFonts w:ascii="Times New Roman" w:eastAsia="Times New Roman" w:hAnsi="Times New Roman" w:cs="Times New Roman"/>
          <w:spacing w:val="-14"/>
          <w:sz w:val="24"/>
          <w:szCs w:val="24"/>
          <w:lang w:val="en-US"/>
        </w:rPr>
        <w:t xml:space="preserve"> </w:t>
      </w:r>
      <w:r w:rsidRPr="00F93E01">
        <w:rPr>
          <w:rFonts w:ascii="Times New Roman" w:eastAsia="Times New Roman" w:hAnsi="Times New Roman" w:cs="Times New Roman"/>
          <w:sz w:val="24"/>
          <w:szCs w:val="24"/>
          <w:lang w:val="en-US"/>
        </w:rPr>
        <w:t>tvirtinti. Su</w:t>
      </w:r>
      <w:r w:rsidRPr="00F93E01">
        <w:rPr>
          <w:rFonts w:ascii="Times New Roman" w:eastAsia="Times New Roman" w:hAnsi="Times New Roman" w:cs="Times New Roman"/>
          <w:spacing w:val="-13"/>
          <w:sz w:val="24"/>
          <w:szCs w:val="24"/>
          <w:lang w:val="en-US"/>
        </w:rPr>
        <w:t xml:space="preserve"> </w:t>
      </w:r>
      <w:r w:rsidRPr="00F93E01">
        <w:rPr>
          <w:rFonts w:ascii="Times New Roman" w:eastAsia="Times New Roman" w:hAnsi="Times New Roman" w:cs="Times New Roman"/>
          <w:sz w:val="24"/>
          <w:szCs w:val="24"/>
          <w:lang w:val="en-US"/>
        </w:rPr>
        <w:t>vertinimo</w:t>
      </w:r>
      <w:r w:rsidRPr="00F93E01">
        <w:rPr>
          <w:rFonts w:ascii="Times New Roman" w:eastAsia="Times New Roman" w:hAnsi="Times New Roman" w:cs="Times New Roman"/>
          <w:spacing w:val="-13"/>
          <w:sz w:val="24"/>
          <w:szCs w:val="24"/>
          <w:lang w:val="en-US"/>
        </w:rPr>
        <w:t xml:space="preserve"> </w:t>
      </w:r>
      <w:r w:rsidRPr="00F93E01">
        <w:rPr>
          <w:rFonts w:ascii="Times New Roman" w:eastAsia="Times New Roman" w:hAnsi="Times New Roman" w:cs="Times New Roman"/>
          <w:sz w:val="24"/>
          <w:szCs w:val="24"/>
          <w:lang w:val="en-US"/>
        </w:rPr>
        <w:t>rekomendacijomis</w:t>
      </w:r>
      <w:r w:rsidRPr="00F93E01">
        <w:rPr>
          <w:rFonts w:ascii="Times New Roman" w:eastAsia="Times New Roman" w:hAnsi="Times New Roman" w:cs="Times New Roman"/>
          <w:spacing w:val="-13"/>
          <w:sz w:val="24"/>
          <w:szCs w:val="24"/>
          <w:lang w:val="en-US"/>
        </w:rPr>
        <w:t xml:space="preserve"> </w:t>
      </w:r>
      <w:r w:rsidRPr="00F93E01">
        <w:rPr>
          <w:rFonts w:ascii="Times New Roman" w:eastAsia="Times New Roman" w:hAnsi="Times New Roman" w:cs="Times New Roman"/>
          <w:sz w:val="24"/>
          <w:szCs w:val="24"/>
          <w:lang w:val="en-US"/>
        </w:rPr>
        <w:t>supažindinami</w:t>
      </w:r>
      <w:r w:rsidRPr="00F93E01">
        <w:rPr>
          <w:rFonts w:ascii="Times New Roman" w:eastAsia="Times New Roman" w:hAnsi="Times New Roman" w:cs="Times New Roman"/>
          <w:spacing w:val="-13"/>
          <w:sz w:val="24"/>
          <w:szCs w:val="24"/>
          <w:lang w:val="en-US"/>
        </w:rPr>
        <w:t xml:space="preserve"> </w:t>
      </w:r>
      <w:r w:rsidRPr="00F93E01">
        <w:rPr>
          <w:rFonts w:ascii="Times New Roman" w:eastAsia="Times New Roman" w:hAnsi="Times New Roman" w:cs="Times New Roman"/>
          <w:sz w:val="24"/>
          <w:szCs w:val="24"/>
          <w:lang w:val="en-US"/>
        </w:rPr>
        <w:t>mokiniai</w:t>
      </w:r>
      <w:r w:rsidRPr="00F93E01">
        <w:rPr>
          <w:rFonts w:ascii="Times New Roman" w:eastAsia="Times New Roman" w:hAnsi="Times New Roman" w:cs="Times New Roman"/>
          <w:spacing w:val="-13"/>
          <w:sz w:val="24"/>
          <w:szCs w:val="24"/>
          <w:lang w:val="en-US"/>
        </w:rPr>
        <w:t xml:space="preserve"> </w:t>
      </w:r>
      <w:r w:rsidRPr="00F93E01">
        <w:rPr>
          <w:rFonts w:ascii="Times New Roman" w:eastAsia="Times New Roman" w:hAnsi="Times New Roman" w:cs="Times New Roman"/>
          <w:sz w:val="24"/>
          <w:szCs w:val="24"/>
          <w:lang w:val="en-US"/>
        </w:rPr>
        <w:t>ir</w:t>
      </w:r>
      <w:r w:rsidRPr="00F93E01">
        <w:rPr>
          <w:rFonts w:ascii="Times New Roman" w:eastAsia="Times New Roman" w:hAnsi="Times New Roman" w:cs="Times New Roman"/>
          <w:spacing w:val="-14"/>
          <w:sz w:val="24"/>
          <w:szCs w:val="24"/>
          <w:lang w:val="en-US"/>
        </w:rPr>
        <w:t xml:space="preserve"> </w:t>
      </w:r>
      <w:r w:rsidRPr="00F93E01">
        <w:rPr>
          <w:rFonts w:ascii="Times New Roman" w:eastAsia="Times New Roman" w:hAnsi="Times New Roman" w:cs="Times New Roman"/>
          <w:sz w:val="24"/>
          <w:szCs w:val="24"/>
          <w:lang w:val="en-US"/>
        </w:rPr>
        <w:t>jų</w:t>
      </w:r>
      <w:r w:rsidRPr="00F93E01">
        <w:rPr>
          <w:rFonts w:ascii="Times New Roman" w:eastAsia="Times New Roman" w:hAnsi="Times New Roman" w:cs="Times New Roman"/>
          <w:spacing w:val="-13"/>
          <w:sz w:val="24"/>
          <w:szCs w:val="24"/>
          <w:lang w:val="en-US"/>
        </w:rPr>
        <w:t xml:space="preserve"> </w:t>
      </w:r>
      <w:r w:rsidRPr="00F93E01">
        <w:rPr>
          <w:rFonts w:ascii="Times New Roman" w:eastAsia="Times New Roman" w:hAnsi="Times New Roman" w:cs="Times New Roman"/>
          <w:sz w:val="24"/>
          <w:szCs w:val="24"/>
          <w:lang w:val="en-US"/>
        </w:rPr>
        <w:t>tėvai</w:t>
      </w:r>
      <w:r w:rsidRPr="00F93E01">
        <w:rPr>
          <w:rFonts w:ascii="Times New Roman" w:eastAsia="Times New Roman" w:hAnsi="Times New Roman" w:cs="Times New Roman"/>
          <w:spacing w:val="-13"/>
          <w:sz w:val="24"/>
          <w:szCs w:val="24"/>
          <w:lang w:val="en-US"/>
        </w:rPr>
        <w:t xml:space="preserve"> </w:t>
      </w:r>
      <w:r w:rsidRPr="00F93E01">
        <w:rPr>
          <w:rFonts w:ascii="Times New Roman" w:eastAsia="Times New Roman" w:hAnsi="Times New Roman" w:cs="Times New Roman"/>
          <w:sz w:val="24"/>
          <w:szCs w:val="24"/>
          <w:lang w:val="en-US"/>
        </w:rPr>
        <w:t>per</w:t>
      </w:r>
      <w:r w:rsidRPr="00F93E01">
        <w:rPr>
          <w:rFonts w:ascii="Times New Roman" w:eastAsia="Times New Roman" w:hAnsi="Times New Roman" w:cs="Times New Roman"/>
          <w:spacing w:val="-14"/>
          <w:sz w:val="24"/>
          <w:szCs w:val="24"/>
          <w:lang w:val="en-US"/>
        </w:rPr>
        <w:t xml:space="preserve"> </w:t>
      </w:r>
      <w:r w:rsidRPr="00F93E01">
        <w:rPr>
          <w:rFonts w:ascii="Times New Roman" w:eastAsia="Times New Roman" w:hAnsi="Times New Roman" w:cs="Times New Roman"/>
          <w:sz w:val="24"/>
          <w:szCs w:val="24"/>
          <w:lang w:val="en-US"/>
        </w:rPr>
        <w:t>elektroninį</w:t>
      </w:r>
      <w:r w:rsidRPr="00F93E01">
        <w:rPr>
          <w:rFonts w:ascii="Times New Roman" w:eastAsia="Times New Roman" w:hAnsi="Times New Roman" w:cs="Times New Roman"/>
          <w:spacing w:val="-13"/>
          <w:sz w:val="24"/>
          <w:szCs w:val="24"/>
          <w:lang w:val="en-US"/>
        </w:rPr>
        <w:t xml:space="preserve"> </w:t>
      </w:r>
      <w:r w:rsidRPr="00F93E01">
        <w:rPr>
          <w:rFonts w:ascii="Times New Roman" w:eastAsia="Times New Roman" w:hAnsi="Times New Roman" w:cs="Times New Roman"/>
          <w:sz w:val="24"/>
          <w:szCs w:val="24"/>
          <w:lang w:val="en-US"/>
        </w:rPr>
        <w:t>dienyną</w:t>
      </w:r>
      <w:r w:rsidRPr="00F93E01">
        <w:rPr>
          <w:rFonts w:ascii="Times New Roman" w:eastAsia="Times New Roman" w:hAnsi="Times New Roman" w:cs="Times New Roman"/>
          <w:spacing w:val="-9"/>
          <w:sz w:val="24"/>
          <w:szCs w:val="24"/>
          <w:lang w:val="en-US"/>
        </w:rPr>
        <w:t xml:space="preserve"> </w:t>
      </w:r>
      <w:r w:rsidRPr="00F93E01">
        <w:rPr>
          <w:rFonts w:ascii="Times New Roman" w:eastAsia="Times New Roman" w:hAnsi="Times New Roman" w:cs="Times New Roman"/>
          <w:sz w:val="24"/>
          <w:szCs w:val="24"/>
          <w:lang w:val="en-US"/>
        </w:rPr>
        <w:t>„TAMO“.</w:t>
      </w:r>
    </w:p>
    <w:p w:rsidR="00F93E01" w:rsidRPr="00F93E01" w:rsidRDefault="00F93E01" w:rsidP="00F93E01">
      <w:pPr>
        <w:widowControl w:val="0"/>
        <w:numPr>
          <w:ilvl w:val="1"/>
          <w:numId w:val="1"/>
        </w:numPr>
        <w:tabs>
          <w:tab w:val="left" w:pos="1038"/>
        </w:tabs>
        <w:spacing w:after="0" w:line="240" w:lineRule="auto"/>
        <w:ind w:left="0" w:firstLine="709"/>
        <w:rPr>
          <w:rFonts w:ascii="Times New Roman" w:eastAsia="Times New Roman" w:hAnsi="Times New Roman" w:cs="Times New Roman"/>
          <w:sz w:val="24"/>
          <w:szCs w:val="24"/>
          <w:lang w:val="en-US"/>
        </w:rPr>
      </w:pPr>
      <w:r w:rsidRPr="00F93E01">
        <w:rPr>
          <w:rFonts w:ascii="Times New Roman" w:eastAsia="Calibri" w:hAnsi="Times New Roman" w:cs="Times New Roman"/>
          <w:sz w:val="24"/>
          <w:szCs w:val="24"/>
          <w:lang w:val="en-US"/>
        </w:rPr>
        <w:t xml:space="preserve"> Švietimo pagalbos specialistai: </w:t>
      </w:r>
    </w:p>
    <w:p w:rsidR="00F93E01" w:rsidRPr="00F93E01" w:rsidRDefault="00F93E01" w:rsidP="00F93E01">
      <w:pPr>
        <w:widowControl w:val="0"/>
        <w:tabs>
          <w:tab w:val="left" w:pos="1038"/>
        </w:tabs>
        <w:spacing w:after="0" w:line="240" w:lineRule="auto"/>
        <w:ind w:firstLine="709"/>
        <w:rPr>
          <w:rFonts w:ascii="Times New Roman" w:eastAsia="Calibri" w:hAnsi="Times New Roman" w:cs="Times New Roman"/>
          <w:sz w:val="24"/>
          <w:szCs w:val="24"/>
          <w:lang w:val="en-US"/>
        </w:rPr>
      </w:pPr>
      <w:r w:rsidRPr="00F93E01">
        <w:rPr>
          <w:rFonts w:ascii="Times New Roman" w:eastAsia="Calibri" w:hAnsi="Times New Roman" w:cs="Times New Roman"/>
          <w:sz w:val="24"/>
          <w:szCs w:val="24"/>
          <w:lang w:val="en-US"/>
        </w:rPr>
        <w:t xml:space="preserve">22.1. </w:t>
      </w:r>
      <w:proofErr w:type="gramStart"/>
      <w:r w:rsidRPr="00F93E01">
        <w:rPr>
          <w:rFonts w:ascii="Times New Roman" w:eastAsia="Calibri" w:hAnsi="Times New Roman" w:cs="Times New Roman"/>
          <w:sz w:val="24"/>
          <w:szCs w:val="24"/>
          <w:lang w:val="en-US"/>
        </w:rPr>
        <w:t>socialinis</w:t>
      </w:r>
      <w:proofErr w:type="gramEnd"/>
      <w:r w:rsidRPr="00F93E01">
        <w:rPr>
          <w:rFonts w:ascii="Times New Roman" w:eastAsia="Calibri" w:hAnsi="Times New Roman" w:cs="Times New Roman"/>
          <w:sz w:val="24"/>
          <w:szCs w:val="24"/>
          <w:lang w:val="en-US"/>
        </w:rPr>
        <w:t xml:space="preserve"> pedagogas, psichologas teikia konsultacijas vaikams/mokiniams, tėvams (globėjams, rūpuntojams) nuotoliniu būdu pagal pateiktą darbo grafiką video pokalbiais,</w:t>
      </w:r>
      <w:r w:rsidRPr="00F93E01">
        <w:rPr>
          <w:rFonts w:ascii="Times New Roman" w:eastAsia="Times New Roman" w:hAnsi="Times New Roman" w:cs="Times New Roman"/>
          <w:sz w:val="24"/>
          <w:szCs w:val="24"/>
          <w:lang w:val="en-US"/>
        </w:rPr>
        <w:t>;</w:t>
      </w:r>
      <w:r w:rsidRPr="00F93E01">
        <w:rPr>
          <w:rFonts w:ascii="Times New Roman" w:eastAsia="Calibri" w:hAnsi="Times New Roman" w:cs="Times New Roman"/>
          <w:sz w:val="24"/>
          <w:szCs w:val="24"/>
          <w:lang w:val="en-US"/>
        </w:rPr>
        <w:t xml:space="preserve"> aplinkoje, susirašinėjimu elektroniniuose dienynuose </w:t>
      </w:r>
      <w:r w:rsidRPr="00F93E01">
        <w:rPr>
          <w:rFonts w:ascii="Times New Roman" w:eastAsia="Times New Roman" w:hAnsi="Times New Roman" w:cs="Times New Roman"/>
          <w:sz w:val="24"/>
          <w:szCs w:val="24"/>
          <w:lang w:val="en-US"/>
        </w:rPr>
        <w:t>„TAMO“</w:t>
      </w:r>
      <w:r w:rsidRPr="00F93E01">
        <w:rPr>
          <w:rFonts w:ascii="Times New Roman" w:eastAsia="Calibri" w:hAnsi="Times New Roman" w:cs="Times New Roman"/>
          <w:sz w:val="24"/>
          <w:szCs w:val="24"/>
          <w:lang w:val="en-US"/>
        </w:rPr>
        <w:t xml:space="preserve">, ,,Mano darželis”, asmeniniais pokalbiais telefonu. Kuruojančiam vadovui atsiskaito už atliktą darbą; </w:t>
      </w:r>
    </w:p>
    <w:p w:rsidR="00F93E01" w:rsidRPr="00F93E01" w:rsidRDefault="00F93E01" w:rsidP="00F93E01">
      <w:pPr>
        <w:widowControl w:val="0"/>
        <w:tabs>
          <w:tab w:val="left" w:pos="1038"/>
        </w:tabs>
        <w:spacing w:after="0" w:line="240" w:lineRule="auto"/>
        <w:ind w:firstLine="709"/>
        <w:rPr>
          <w:rFonts w:ascii="Times New Roman" w:eastAsia="Calibri" w:hAnsi="Times New Roman" w:cs="Times New Roman"/>
          <w:sz w:val="24"/>
          <w:szCs w:val="24"/>
          <w:lang w:val="en-US"/>
        </w:rPr>
      </w:pPr>
      <w:r w:rsidRPr="00F93E01">
        <w:rPr>
          <w:rFonts w:ascii="Times New Roman" w:eastAsia="Calibri" w:hAnsi="Times New Roman" w:cs="Times New Roman"/>
          <w:sz w:val="24"/>
          <w:szCs w:val="24"/>
          <w:lang w:val="en-US"/>
        </w:rPr>
        <w:t xml:space="preserve">22.2. padeda klasės vadovui spęsti lankomumo problemas; </w:t>
      </w:r>
    </w:p>
    <w:p w:rsidR="00F93E01" w:rsidRPr="00F93E01" w:rsidRDefault="00F93E01" w:rsidP="00F93E01">
      <w:pPr>
        <w:widowControl w:val="0"/>
        <w:tabs>
          <w:tab w:val="left" w:pos="1038"/>
        </w:tabs>
        <w:spacing w:after="0" w:line="240" w:lineRule="auto"/>
        <w:ind w:firstLine="709"/>
        <w:rPr>
          <w:rFonts w:ascii="Times New Roman" w:eastAsia="Calibri" w:hAnsi="Times New Roman" w:cs="Times New Roman"/>
          <w:sz w:val="24"/>
          <w:szCs w:val="24"/>
          <w:lang w:val="en-US"/>
        </w:rPr>
      </w:pPr>
      <w:r w:rsidRPr="00F93E01">
        <w:rPr>
          <w:rFonts w:ascii="Times New Roman" w:eastAsia="Calibri" w:hAnsi="Times New Roman" w:cs="Times New Roman"/>
          <w:sz w:val="24"/>
          <w:szCs w:val="24"/>
          <w:lang w:val="en-US"/>
        </w:rPr>
        <w:t>22.3. nuolat palaiko ryšius su rizikos grupės vaikais;</w:t>
      </w:r>
    </w:p>
    <w:p w:rsidR="00F93E01" w:rsidRPr="00F93E01" w:rsidRDefault="00F93E01" w:rsidP="00F93E01">
      <w:pPr>
        <w:widowControl w:val="0"/>
        <w:numPr>
          <w:ilvl w:val="1"/>
          <w:numId w:val="1"/>
        </w:numPr>
        <w:tabs>
          <w:tab w:val="left" w:pos="1038"/>
        </w:tabs>
        <w:spacing w:after="0" w:line="240" w:lineRule="auto"/>
        <w:ind w:left="0" w:firstLine="709"/>
        <w:rPr>
          <w:rFonts w:ascii="Times New Roman" w:eastAsia="Calibri" w:hAnsi="Times New Roman" w:cs="Times New Roman"/>
          <w:sz w:val="24"/>
          <w:szCs w:val="24"/>
          <w:lang w:val="en-US"/>
        </w:rPr>
      </w:pPr>
      <w:r w:rsidRPr="00F93E01">
        <w:rPr>
          <w:rFonts w:ascii="Times New Roman" w:eastAsia="Calibri" w:hAnsi="Times New Roman" w:cs="Times New Roman"/>
          <w:sz w:val="24"/>
          <w:szCs w:val="24"/>
          <w:lang w:val="en-US"/>
        </w:rPr>
        <w:t xml:space="preserve"> Vadovai: </w:t>
      </w:r>
    </w:p>
    <w:p w:rsidR="00F93E01" w:rsidRPr="00F93E01" w:rsidRDefault="00F93E01" w:rsidP="00F93E01">
      <w:pPr>
        <w:widowControl w:val="0"/>
        <w:tabs>
          <w:tab w:val="left" w:pos="1038"/>
        </w:tabs>
        <w:spacing w:after="0" w:line="240" w:lineRule="auto"/>
        <w:ind w:firstLine="709"/>
        <w:rPr>
          <w:rFonts w:ascii="Times New Roman" w:eastAsia="Calibri" w:hAnsi="Times New Roman" w:cs="Times New Roman"/>
          <w:sz w:val="24"/>
          <w:szCs w:val="24"/>
          <w:lang w:val="en-US"/>
        </w:rPr>
      </w:pPr>
      <w:r w:rsidRPr="00F93E01">
        <w:rPr>
          <w:rFonts w:ascii="Times New Roman" w:eastAsia="Calibri" w:hAnsi="Times New Roman" w:cs="Times New Roman"/>
          <w:sz w:val="24"/>
          <w:szCs w:val="24"/>
          <w:lang w:val="en-US"/>
        </w:rPr>
        <w:t xml:space="preserve">23.1. nuolat dalinasi aktualia informacija gauta iš steigėjo ar ŠMSM; </w:t>
      </w:r>
    </w:p>
    <w:p w:rsidR="00F93E01" w:rsidRPr="00F93E01" w:rsidRDefault="00F93E01" w:rsidP="00F93E01">
      <w:pPr>
        <w:widowControl w:val="0"/>
        <w:tabs>
          <w:tab w:val="left" w:pos="1038"/>
        </w:tabs>
        <w:spacing w:after="0" w:line="240" w:lineRule="auto"/>
        <w:ind w:firstLine="709"/>
        <w:rPr>
          <w:rFonts w:ascii="Times New Roman" w:eastAsia="Calibri" w:hAnsi="Times New Roman" w:cs="Times New Roman"/>
          <w:sz w:val="24"/>
          <w:szCs w:val="24"/>
          <w:lang w:val="en-US"/>
        </w:rPr>
      </w:pPr>
      <w:r w:rsidRPr="00F93E01">
        <w:rPr>
          <w:rFonts w:ascii="Times New Roman" w:eastAsia="Calibri" w:hAnsi="Times New Roman" w:cs="Times New Roman"/>
          <w:sz w:val="24"/>
          <w:szCs w:val="24"/>
          <w:lang w:val="en-US"/>
        </w:rPr>
        <w:t xml:space="preserve">23.2. informuoja bendruomenę apie darbo nuotoliniu būdu įgyvendinimą; </w:t>
      </w:r>
    </w:p>
    <w:p w:rsidR="00F93E01" w:rsidRPr="00F93E01" w:rsidRDefault="00F93E01" w:rsidP="00F93E01">
      <w:pPr>
        <w:widowControl w:val="0"/>
        <w:tabs>
          <w:tab w:val="left" w:pos="1038"/>
        </w:tabs>
        <w:spacing w:after="0" w:line="240" w:lineRule="auto"/>
        <w:ind w:firstLine="709"/>
        <w:rPr>
          <w:rFonts w:ascii="Times New Roman" w:eastAsia="Calibri" w:hAnsi="Times New Roman" w:cs="Times New Roman"/>
          <w:sz w:val="24"/>
          <w:szCs w:val="24"/>
          <w:lang w:val="en-US"/>
        </w:rPr>
      </w:pPr>
      <w:r w:rsidRPr="00F93E01">
        <w:rPr>
          <w:rFonts w:ascii="Times New Roman" w:eastAsia="Calibri" w:hAnsi="Times New Roman" w:cs="Times New Roman"/>
          <w:sz w:val="24"/>
          <w:szCs w:val="24"/>
          <w:lang w:val="en-US"/>
        </w:rPr>
        <w:t xml:space="preserve">23.3. </w:t>
      </w:r>
      <w:proofErr w:type="gramStart"/>
      <w:r w:rsidRPr="00F93E01">
        <w:rPr>
          <w:rFonts w:ascii="Times New Roman" w:eastAsia="Calibri" w:hAnsi="Times New Roman" w:cs="Times New Roman"/>
          <w:sz w:val="24"/>
          <w:szCs w:val="24"/>
          <w:lang w:val="en-US"/>
        </w:rPr>
        <w:t>suderina</w:t>
      </w:r>
      <w:proofErr w:type="gramEnd"/>
      <w:r w:rsidRPr="00F93E01">
        <w:rPr>
          <w:rFonts w:ascii="Times New Roman" w:eastAsia="Calibri" w:hAnsi="Times New Roman" w:cs="Times New Roman"/>
          <w:sz w:val="24"/>
          <w:szCs w:val="24"/>
          <w:lang w:val="en-US"/>
        </w:rPr>
        <w:t xml:space="preserve"> ir paskiria skaitmeninių technologijų administratorius, kurie konsultuoja mokytojus ir  vaikus/mokinius; </w:t>
      </w:r>
    </w:p>
    <w:p w:rsidR="00F93E01" w:rsidRPr="00F93E01" w:rsidRDefault="00F93E01" w:rsidP="00F93E01">
      <w:pPr>
        <w:widowControl w:val="0"/>
        <w:tabs>
          <w:tab w:val="left" w:pos="1038"/>
        </w:tabs>
        <w:spacing w:after="0" w:line="240" w:lineRule="auto"/>
        <w:ind w:firstLine="709"/>
        <w:rPr>
          <w:rFonts w:ascii="Times New Roman" w:eastAsia="Calibri" w:hAnsi="Times New Roman" w:cs="Times New Roman"/>
          <w:sz w:val="24"/>
          <w:szCs w:val="24"/>
          <w:lang w:val="en-US"/>
        </w:rPr>
      </w:pPr>
      <w:r w:rsidRPr="00F93E01">
        <w:rPr>
          <w:rFonts w:ascii="Times New Roman" w:eastAsia="Calibri" w:hAnsi="Times New Roman" w:cs="Times New Roman"/>
          <w:sz w:val="24"/>
          <w:szCs w:val="24"/>
          <w:lang w:val="en-US"/>
        </w:rPr>
        <w:t xml:space="preserve">23.4. kas savaitę organizuoja nuotolinio darbo kokybės aptarimą; </w:t>
      </w:r>
    </w:p>
    <w:p w:rsidR="00F93E01" w:rsidRPr="00F93E01" w:rsidRDefault="00F93E01" w:rsidP="00F93E01">
      <w:pPr>
        <w:widowControl w:val="0"/>
        <w:tabs>
          <w:tab w:val="left" w:pos="1038"/>
        </w:tabs>
        <w:spacing w:after="0" w:line="240" w:lineRule="auto"/>
        <w:ind w:firstLine="709"/>
        <w:rPr>
          <w:rFonts w:ascii="Times New Roman" w:eastAsia="Calibri" w:hAnsi="Times New Roman" w:cs="Times New Roman"/>
          <w:sz w:val="24"/>
          <w:szCs w:val="24"/>
          <w:lang w:val="en-US"/>
        </w:rPr>
      </w:pPr>
      <w:r w:rsidRPr="00F93E01">
        <w:rPr>
          <w:rFonts w:ascii="Times New Roman" w:eastAsia="Calibri" w:hAnsi="Times New Roman" w:cs="Times New Roman"/>
          <w:sz w:val="24"/>
          <w:szCs w:val="24"/>
          <w:lang w:val="en-US"/>
        </w:rPr>
        <w:t xml:space="preserve">23.5. </w:t>
      </w:r>
      <w:proofErr w:type="gramStart"/>
      <w:r w:rsidRPr="00F93E01">
        <w:rPr>
          <w:rFonts w:ascii="Times New Roman" w:eastAsia="Calibri" w:hAnsi="Times New Roman" w:cs="Times New Roman"/>
          <w:sz w:val="24"/>
          <w:szCs w:val="24"/>
          <w:lang w:val="en-US"/>
        </w:rPr>
        <w:t>stebi</w:t>
      </w:r>
      <w:proofErr w:type="gramEnd"/>
      <w:r w:rsidRPr="00F93E01">
        <w:rPr>
          <w:rFonts w:ascii="Times New Roman" w:eastAsia="Calibri" w:hAnsi="Times New Roman" w:cs="Times New Roman"/>
          <w:sz w:val="24"/>
          <w:szCs w:val="24"/>
          <w:lang w:val="en-US"/>
        </w:rPr>
        <w:t xml:space="preserve"> TAMO </w:t>
      </w:r>
      <w:r w:rsidRPr="00F93E01">
        <w:rPr>
          <w:rFonts w:ascii="Times New Roman" w:eastAsia="Times New Roman" w:hAnsi="Times New Roman" w:cs="Times New Roman"/>
          <w:sz w:val="24"/>
          <w:szCs w:val="24"/>
          <w:lang w:val="en-US"/>
        </w:rPr>
        <w:t xml:space="preserve">“, </w:t>
      </w:r>
      <w:r w:rsidRPr="00F93E01">
        <w:rPr>
          <w:rFonts w:ascii="Times New Roman" w:eastAsia="Calibri" w:hAnsi="Times New Roman" w:cs="Times New Roman"/>
          <w:sz w:val="24"/>
          <w:szCs w:val="24"/>
          <w:lang w:val="en-US"/>
        </w:rPr>
        <w:t>„Mūsų darželis“ dienyno pildymą (įrašus apie pravestas pamokas, lankomumą);</w:t>
      </w:r>
    </w:p>
    <w:p w:rsidR="00F93E01" w:rsidRPr="00F93E01" w:rsidRDefault="00F93E01" w:rsidP="00F93E01">
      <w:pPr>
        <w:widowControl w:val="0"/>
        <w:tabs>
          <w:tab w:val="left" w:pos="1038"/>
        </w:tabs>
        <w:spacing w:after="0" w:line="240" w:lineRule="auto"/>
        <w:ind w:firstLine="709"/>
        <w:rPr>
          <w:rFonts w:ascii="Times New Roman" w:eastAsia="Calibri" w:hAnsi="Times New Roman" w:cs="Times New Roman"/>
          <w:sz w:val="24"/>
          <w:szCs w:val="24"/>
          <w:lang w:val="en-US"/>
        </w:rPr>
      </w:pPr>
      <w:r w:rsidRPr="00F93E01">
        <w:rPr>
          <w:rFonts w:ascii="Times New Roman" w:eastAsia="Calibri" w:hAnsi="Times New Roman" w:cs="Times New Roman"/>
          <w:sz w:val="24"/>
          <w:szCs w:val="24"/>
          <w:lang w:val="en-US"/>
        </w:rPr>
        <w:t>23.6. sprendžia vaikų/mokinių ir mokytojų aprūpinimo kompiuterine technika, internetu klausimus;</w:t>
      </w:r>
    </w:p>
    <w:p w:rsidR="00F93E01" w:rsidRPr="00F93E01" w:rsidRDefault="00F93E01" w:rsidP="00F93E01">
      <w:pPr>
        <w:widowControl w:val="0"/>
        <w:tabs>
          <w:tab w:val="left" w:pos="1038"/>
        </w:tabs>
        <w:spacing w:after="0" w:line="240" w:lineRule="auto"/>
        <w:ind w:firstLine="709"/>
        <w:rPr>
          <w:rFonts w:ascii="Times New Roman" w:eastAsia="Calibri" w:hAnsi="Times New Roman" w:cs="Times New Roman"/>
          <w:sz w:val="24"/>
          <w:szCs w:val="24"/>
          <w:lang w:val="en-US"/>
        </w:rPr>
      </w:pPr>
      <w:r w:rsidRPr="00F93E01">
        <w:rPr>
          <w:rFonts w:ascii="Times New Roman" w:eastAsia="Calibri" w:hAnsi="Times New Roman" w:cs="Times New Roman"/>
          <w:sz w:val="24"/>
          <w:szCs w:val="24"/>
          <w:lang w:val="en-US"/>
        </w:rPr>
        <w:t>23.7. sprendžia iškilusias problemas, esant reikalui, koreguoja nuotolinio ugdymo tvarką;</w:t>
      </w:r>
    </w:p>
    <w:p w:rsidR="00F93E01" w:rsidRPr="00F93E01" w:rsidRDefault="00F93E01" w:rsidP="00F93E01">
      <w:pPr>
        <w:widowControl w:val="0"/>
        <w:tabs>
          <w:tab w:val="left" w:pos="1038"/>
        </w:tabs>
        <w:spacing w:after="0" w:line="240" w:lineRule="auto"/>
        <w:ind w:firstLine="709"/>
        <w:rPr>
          <w:rFonts w:ascii="Times New Roman" w:eastAsia="Times New Roman" w:hAnsi="Times New Roman" w:cs="Times New Roman"/>
          <w:sz w:val="24"/>
          <w:szCs w:val="24"/>
          <w:lang w:val="en-US"/>
        </w:rPr>
      </w:pPr>
      <w:r w:rsidRPr="00F93E01">
        <w:rPr>
          <w:rFonts w:ascii="Times New Roman" w:eastAsia="Calibri" w:hAnsi="Times New Roman" w:cs="Times New Roman"/>
          <w:sz w:val="24"/>
          <w:szCs w:val="24"/>
          <w:lang w:val="en-US"/>
        </w:rPr>
        <w:t>23.8. sudaro planą, kaip pasibaigųs ypatingoms aplinkybėms grįžti prie įprasto ugdymo proceso organizavimo.</w:t>
      </w:r>
    </w:p>
    <w:p w:rsidR="00F93E01" w:rsidRPr="00F93E01" w:rsidRDefault="00F93E01" w:rsidP="00F93E01">
      <w:pPr>
        <w:widowControl w:val="0"/>
        <w:shd w:val="clear" w:color="auto" w:fill="FFFFFF"/>
        <w:tabs>
          <w:tab w:val="left" w:pos="1038"/>
        </w:tabs>
        <w:spacing w:after="0" w:line="240" w:lineRule="auto"/>
        <w:rPr>
          <w:rFonts w:ascii="Times New Roman" w:eastAsia="Calibri" w:hAnsi="Times New Roman" w:cs="Times New Roman"/>
          <w:sz w:val="24"/>
          <w:szCs w:val="24"/>
          <w:shd w:val="clear" w:color="auto" w:fill="7EA601"/>
          <w:lang w:val="en-US"/>
        </w:rPr>
      </w:pPr>
    </w:p>
    <w:p w:rsidR="00F93E01" w:rsidRPr="00F93E01" w:rsidRDefault="00F93E01" w:rsidP="00F93E01">
      <w:pPr>
        <w:widowControl w:val="0"/>
        <w:spacing w:after="0" w:line="240" w:lineRule="auto"/>
        <w:ind w:firstLine="0"/>
        <w:jc w:val="center"/>
        <w:outlineLvl w:val="1"/>
        <w:rPr>
          <w:rFonts w:ascii="Times New Roman" w:eastAsia="Times New Roman" w:hAnsi="Times New Roman" w:cs="Times New Roman"/>
          <w:sz w:val="24"/>
          <w:szCs w:val="24"/>
          <w:lang w:val="en-US"/>
        </w:rPr>
      </w:pPr>
      <w:r w:rsidRPr="00F93E01">
        <w:rPr>
          <w:rFonts w:ascii="Times New Roman" w:eastAsia="Times New Roman" w:hAnsi="Times New Roman" w:cs="Times New Roman"/>
          <w:b/>
          <w:bCs/>
          <w:sz w:val="24"/>
          <w:szCs w:val="24"/>
          <w:lang w:val="en-US"/>
        </w:rPr>
        <w:t>IV</w:t>
      </w:r>
      <w:r w:rsidRPr="00F93E01">
        <w:rPr>
          <w:rFonts w:ascii="Times New Roman" w:eastAsia="Times New Roman" w:hAnsi="Times New Roman" w:cs="Times New Roman"/>
          <w:b/>
          <w:bCs/>
          <w:spacing w:val="-4"/>
          <w:sz w:val="24"/>
          <w:szCs w:val="24"/>
          <w:lang w:val="en-US"/>
        </w:rPr>
        <w:t xml:space="preserve"> </w:t>
      </w:r>
      <w:r w:rsidRPr="00F93E01">
        <w:rPr>
          <w:rFonts w:ascii="Times New Roman" w:eastAsia="Times New Roman" w:hAnsi="Times New Roman" w:cs="Times New Roman"/>
          <w:b/>
          <w:bCs/>
          <w:sz w:val="24"/>
          <w:szCs w:val="24"/>
          <w:lang w:val="en-US"/>
        </w:rPr>
        <w:t>SKYRIUS</w:t>
      </w:r>
    </w:p>
    <w:p w:rsidR="00F93E01" w:rsidRPr="00F93E01" w:rsidRDefault="00F93E01" w:rsidP="00F93E01">
      <w:pPr>
        <w:widowControl w:val="0"/>
        <w:spacing w:after="0" w:line="240" w:lineRule="auto"/>
        <w:ind w:firstLine="0"/>
        <w:jc w:val="center"/>
        <w:rPr>
          <w:rFonts w:ascii="Times New Roman" w:eastAsia="Times New Roman" w:hAnsi="Times New Roman" w:cs="Times New Roman"/>
          <w:sz w:val="24"/>
          <w:szCs w:val="24"/>
          <w:lang w:val="en-US"/>
        </w:rPr>
      </w:pPr>
      <w:r w:rsidRPr="00F93E01">
        <w:rPr>
          <w:rFonts w:ascii="Times New Roman" w:eastAsia="Calibri" w:hAnsi="Times New Roman" w:cs="Times New Roman"/>
          <w:b/>
          <w:sz w:val="24"/>
          <w:lang w:val="en-US"/>
        </w:rPr>
        <w:t>MOKINIŲ, MOKYTOJŲ, TĖVŲ (GLOBĖJŲ, RŪPINTOJŲ) TEISĖS, PAREIGOS</w:t>
      </w:r>
      <w:r w:rsidRPr="00F93E01">
        <w:rPr>
          <w:rFonts w:ascii="Times New Roman" w:eastAsia="Calibri" w:hAnsi="Times New Roman" w:cs="Times New Roman"/>
          <w:b/>
          <w:spacing w:val="-16"/>
          <w:sz w:val="24"/>
          <w:lang w:val="en-US"/>
        </w:rPr>
        <w:t xml:space="preserve"> </w:t>
      </w:r>
      <w:r w:rsidRPr="00F93E01">
        <w:rPr>
          <w:rFonts w:ascii="Times New Roman" w:eastAsia="Calibri" w:hAnsi="Times New Roman" w:cs="Times New Roman"/>
          <w:b/>
          <w:sz w:val="24"/>
          <w:lang w:val="en-US"/>
        </w:rPr>
        <w:t>IR ATSAKOMYBĖ</w:t>
      </w:r>
    </w:p>
    <w:p w:rsidR="00F93E01" w:rsidRPr="00F93E01" w:rsidRDefault="00F93E01" w:rsidP="00F93E01">
      <w:pPr>
        <w:widowControl w:val="0"/>
        <w:spacing w:before="7" w:after="0" w:line="240" w:lineRule="auto"/>
        <w:ind w:firstLine="0"/>
        <w:jc w:val="left"/>
        <w:rPr>
          <w:rFonts w:ascii="Times New Roman" w:eastAsia="Times New Roman" w:hAnsi="Times New Roman" w:cs="Times New Roman"/>
          <w:b/>
          <w:bCs/>
          <w:sz w:val="23"/>
          <w:szCs w:val="23"/>
          <w:lang w:val="en-US"/>
        </w:rPr>
      </w:pPr>
    </w:p>
    <w:p w:rsidR="00F93E01" w:rsidRPr="00F93E01" w:rsidRDefault="00F93E01" w:rsidP="00F93E01">
      <w:pPr>
        <w:widowControl w:val="0"/>
        <w:numPr>
          <w:ilvl w:val="1"/>
          <w:numId w:val="1"/>
        </w:numPr>
        <w:tabs>
          <w:tab w:val="left" w:pos="1038"/>
          <w:tab w:val="left" w:pos="7655"/>
        </w:tabs>
        <w:spacing w:after="0" w:line="240" w:lineRule="auto"/>
        <w:ind w:left="0" w:firstLine="709"/>
        <w:rPr>
          <w:rFonts w:ascii="Times New Roman" w:eastAsia="Times New Roman" w:hAnsi="Times New Roman" w:cs="Times New Roman"/>
          <w:sz w:val="24"/>
          <w:szCs w:val="24"/>
          <w:lang w:val="en-US"/>
        </w:rPr>
      </w:pPr>
      <w:r w:rsidRPr="00F93E01">
        <w:rPr>
          <w:rFonts w:ascii="Times New Roman" w:eastAsia="Calibri" w:hAnsi="Times New Roman" w:cs="Times New Roman"/>
          <w:sz w:val="24"/>
          <w:lang w:val="en-US"/>
        </w:rPr>
        <w:t>Mokiniai, tėvai (globėjai, rūpintojai) turi suprasti, kad ugdymo nuotoliniu būdu sėkmė priklausys nuo mokinio atsakingumo, pareigingumo, taisyklių laikymosi ir savarankiško bei sąžiningo</w:t>
      </w:r>
      <w:r w:rsidRPr="00F93E01">
        <w:rPr>
          <w:rFonts w:ascii="Times New Roman" w:eastAsia="Calibri" w:hAnsi="Times New Roman" w:cs="Times New Roman"/>
          <w:spacing w:val="-4"/>
          <w:sz w:val="24"/>
          <w:lang w:val="en-US"/>
        </w:rPr>
        <w:t xml:space="preserve"> </w:t>
      </w:r>
      <w:r w:rsidRPr="00F93E01">
        <w:rPr>
          <w:rFonts w:ascii="Times New Roman" w:eastAsia="Calibri" w:hAnsi="Times New Roman" w:cs="Times New Roman"/>
          <w:sz w:val="24"/>
          <w:lang w:val="en-US"/>
        </w:rPr>
        <w:t>darbo.</w:t>
      </w:r>
    </w:p>
    <w:p w:rsidR="00F93E01" w:rsidRPr="00F93E01" w:rsidRDefault="00F93E01" w:rsidP="00F93E01">
      <w:pPr>
        <w:widowControl w:val="0"/>
        <w:numPr>
          <w:ilvl w:val="1"/>
          <w:numId w:val="1"/>
        </w:numPr>
        <w:tabs>
          <w:tab w:val="left" w:pos="1026"/>
          <w:tab w:val="left" w:pos="7655"/>
        </w:tabs>
        <w:spacing w:after="0" w:line="240" w:lineRule="auto"/>
        <w:ind w:left="0" w:firstLine="709"/>
        <w:rPr>
          <w:rFonts w:ascii="Times New Roman" w:eastAsia="Times New Roman" w:hAnsi="Times New Roman" w:cs="Times New Roman"/>
          <w:sz w:val="24"/>
          <w:szCs w:val="24"/>
          <w:lang w:val="en-US"/>
        </w:rPr>
      </w:pPr>
      <w:r w:rsidRPr="00F93E01">
        <w:rPr>
          <w:rFonts w:ascii="Times New Roman" w:eastAsia="Calibri" w:hAnsi="Times New Roman" w:cs="Times New Roman"/>
          <w:sz w:val="24"/>
          <w:lang w:val="en-US"/>
        </w:rPr>
        <w:t>Mokytojas laiku pateikia užduotis, planuoja veiklas, konsultuoja vaikus/mokinius, vertina darbus, teikia grįžtamąjį ryšį vaikams/mokiniams ir jų</w:t>
      </w:r>
      <w:r w:rsidRPr="00F93E01">
        <w:rPr>
          <w:rFonts w:ascii="Times New Roman" w:eastAsia="Calibri" w:hAnsi="Times New Roman" w:cs="Times New Roman"/>
          <w:spacing w:val="-9"/>
          <w:sz w:val="24"/>
          <w:lang w:val="en-US"/>
        </w:rPr>
        <w:t xml:space="preserve"> </w:t>
      </w:r>
      <w:r w:rsidRPr="00F93E01">
        <w:rPr>
          <w:rFonts w:ascii="Times New Roman" w:eastAsia="Calibri" w:hAnsi="Times New Roman" w:cs="Times New Roman"/>
          <w:sz w:val="24"/>
          <w:lang w:val="en-US"/>
        </w:rPr>
        <w:t>tėvams.</w:t>
      </w:r>
    </w:p>
    <w:p w:rsidR="00F93E01" w:rsidRPr="00F93E01" w:rsidRDefault="00F93E01" w:rsidP="00F93E01">
      <w:pPr>
        <w:widowControl w:val="0"/>
        <w:numPr>
          <w:ilvl w:val="1"/>
          <w:numId w:val="1"/>
        </w:numPr>
        <w:tabs>
          <w:tab w:val="left" w:pos="1029"/>
          <w:tab w:val="left" w:pos="7655"/>
        </w:tabs>
        <w:spacing w:after="0" w:line="240" w:lineRule="auto"/>
        <w:ind w:left="0" w:firstLine="709"/>
        <w:rPr>
          <w:rFonts w:ascii="Times New Roman" w:eastAsia="Times New Roman" w:hAnsi="Times New Roman" w:cs="Times New Roman"/>
          <w:sz w:val="24"/>
          <w:szCs w:val="24"/>
          <w:lang w:val="en-US"/>
        </w:rPr>
      </w:pPr>
      <w:r w:rsidRPr="00F93E01">
        <w:rPr>
          <w:rFonts w:ascii="Times New Roman" w:eastAsia="Calibri" w:hAnsi="Times New Roman" w:cs="Times New Roman"/>
          <w:sz w:val="24"/>
          <w:lang w:val="en-US"/>
        </w:rPr>
        <w:t>Vaikas/mokinys, besimokantis nuotoliniu būdu,</w:t>
      </w:r>
      <w:r w:rsidRPr="00F93E01">
        <w:rPr>
          <w:rFonts w:ascii="Times New Roman" w:eastAsia="Calibri" w:hAnsi="Times New Roman" w:cs="Times New Roman"/>
          <w:spacing w:val="-7"/>
          <w:sz w:val="24"/>
          <w:lang w:val="en-US"/>
        </w:rPr>
        <w:t xml:space="preserve"> </w:t>
      </w:r>
      <w:r w:rsidRPr="00F93E01">
        <w:rPr>
          <w:rFonts w:ascii="Times New Roman" w:eastAsia="Calibri" w:hAnsi="Times New Roman" w:cs="Times New Roman"/>
          <w:sz w:val="24"/>
          <w:lang w:val="en-US"/>
        </w:rPr>
        <w:t>privalo:</w:t>
      </w:r>
    </w:p>
    <w:p w:rsidR="00F93E01" w:rsidRPr="00F93E01" w:rsidRDefault="00F93E01" w:rsidP="00F93E01">
      <w:pPr>
        <w:widowControl w:val="0"/>
        <w:numPr>
          <w:ilvl w:val="2"/>
          <w:numId w:val="1"/>
        </w:numPr>
        <w:tabs>
          <w:tab w:val="left" w:pos="1240"/>
          <w:tab w:val="left" w:pos="7655"/>
        </w:tabs>
        <w:spacing w:after="0" w:line="240" w:lineRule="auto"/>
        <w:ind w:left="0" w:firstLine="709"/>
        <w:rPr>
          <w:rFonts w:ascii="Times New Roman" w:eastAsia="Times New Roman" w:hAnsi="Times New Roman" w:cs="Times New Roman"/>
          <w:sz w:val="24"/>
          <w:szCs w:val="24"/>
          <w:lang w:val="en-US"/>
        </w:rPr>
      </w:pPr>
      <w:r w:rsidRPr="00F93E01">
        <w:rPr>
          <w:rFonts w:ascii="Times New Roman" w:eastAsia="Times New Roman" w:hAnsi="Times New Roman" w:cs="Times New Roman"/>
          <w:sz w:val="24"/>
          <w:szCs w:val="24"/>
          <w:lang w:val="en-US"/>
        </w:rPr>
        <w:t>dalyvauti ugdyme pagal patvirtintą nuotolinio veiklų, ugdymo pamokų tvarkaraštį ir/ar susitarimą su mokytoju, nuotolinio ugdymo pamokų tvarkaraštį ir mokytojo nurodytais būdais neprisijungęs prie grupės ir neinformavęs mokytojo apie pateisinamas priežastis, elektroniniame dienyne žymimas</w:t>
      </w:r>
      <w:r w:rsidRPr="00F93E01">
        <w:rPr>
          <w:rFonts w:ascii="Times New Roman" w:eastAsia="Times New Roman" w:hAnsi="Times New Roman" w:cs="Times New Roman"/>
          <w:spacing w:val="-6"/>
          <w:sz w:val="24"/>
          <w:szCs w:val="24"/>
          <w:lang w:val="en-US"/>
        </w:rPr>
        <w:t xml:space="preserve"> </w:t>
      </w:r>
      <w:r w:rsidRPr="00F93E01">
        <w:rPr>
          <w:rFonts w:ascii="Times New Roman" w:eastAsia="Times New Roman" w:hAnsi="Times New Roman" w:cs="Times New Roman"/>
          <w:sz w:val="24"/>
          <w:szCs w:val="24"/>
          <w:lang w:val="en-US"/>
        </w:rPr>
        <w:t>„n“;</w:t>
      </w:r>
    </w:p>
    <w:p w:rsidR="00F93E01" w:rsidRPr="00F93E01" w:rsidRDefault="00F93E01" w:rsidP="00F93E01">
      <w:pPr>
        <w:widowControl w:val="0"/>
        <w:numPr>
          <w:ilvl w:val="2"/>
          <w:numId w:val="1"/>
        </w:numPr>
        <w:tabs>
          <w:tab w:val="left" w:pos="1209"/>
        </w:tabs>
        <w:spacing w:after="0" w:line="240" w:lineRule="auto"/>
        <w:ind w:left="0" w:firstLine="709"/>
        <w:rPr>
          <w:rFonts w:ascii="Times New Roman" w:eastAsia="Times New Roman" w:hAnsi="Times New Roman" w:cs="Times New Roman"/>
          <w:sz w:val="24"/>
          <w:szCs w:val="24"/>
          <w:lang w:val="en-US"/>
        </w:rPr>
      </w:pPr>
      <w:r w:rsidRPr="00F93E01">
        <w:rPr>
          <w:rFonts w:ascii="Times New Roman" w:eastAsia="Calibri" w:hAnsi="Times New Roman" w:cs="Times New Roman"/>
          <w:sz w:val="24"/>
          <w:lang w:val="en-US"/>
        </w:rPr>
        <w:t>laikytis darbo tvarkos ir neužsiimti pašaliniais darbais pamokų/veiklų</w:t>
      </w:r>
      <w:r w:rsidRPr="00F93E01">
        <w:rPr>
          <w:rFonts w:ascii="Times New Roman" w:eastAsia="Calibri" w:hAnsi="Times New Roman" w:cs="Times New Roman"/>
          <w:spacing w:val="-9"/>
          <w:sz w:val="24"/>
          <w:lang w:val="en-US"/>
        </w:rPr>
        <w:t xml:space="preserve"> </w:t>
      </w:r>
      <w:r w:rsidRPr="00F93E01">
        <w:rPr>
          <w:rFonts w:ascii="Times New Roman" w:eastAsia="Calibri" w:hAnsi="Times New Roman" w:cs="Times New Roman"/>
          <w:sz w:val="24"/>
          <w:lang w:val="en-US"/>
        </w:rPr>
        <w:t>metu;</w:t>
      </w:r>
    </w:p>
    <w:p w:rsidR="00F93E01" w:rsidRPr="00F93E01" w:rsidRDefault="00F93E01" w:rsidP="00F93E01">
      <w:pPr>
        <w:widowControl w:val="0"/>
        <w:numPr>
          <w:ilvl w:val="2"/>
          <w:numId w:val="1"/>
        </w:numPr>
        <w:tabs>
          <w:tab w:val="left" w:pos="1209"/>
        </w:tabs>
        <w:spacing w:after="0" w:line="240" w:lineRule="auto"/>
        <w:ind w:left="0" w:firstLine="709"/>
        <w:rPr>
          <w:rFonts w:ascii="Times New Roman" w:eastAsia="Times New Roman" w:hAnsi="Times New Roman" w:cs="Times New Roman"/>
          <w:sz w:val="24"/>
          <w:szCs w:val="24"/>
          <w:lang w:val="en-US"/>
        </w:rPr>
      </w:pPr>
      <w:r w:rsidRPr="00F93E01">
        <w:rPr>
          <w:rFonts w:ascii="Times New Roman" w:eastAsia="Calibri" w:hAnsi="Times New Roman" w:cs="Times New Roman"/>
          <w:sz w:val="24"/>
          <w:lang w:val="en-US"/>
        </w:rPr>
        <w:t>laiku atlikti mokytojų pateiktas užduotis ir nurodytu būdu jas pateikti</w:t>
      </w:r>
      <w:r w:rsidRPr="00F93E01">
        <w:rPr>
          <w:rFonts w:ascii="Times New Roman" w:eastAsia="Calibri" w:hAnsi="Times New Roman" w:cs="Times New Roman"/>
          <w:spacing w:val="-10"/>
          <w:sz w:val="24"/>
          <w:lang w:val="en-US"/>
        </w:rPr>
        <w:t xml:space="preserve"> </w:t>
      </w:r>
      <w:r w:rsidRPr="00F93E01">
        <w:rPr>
          <w:rFonts w:ascii="Times New Roman" w:eastAsia="Calibri" w:hAnsi="Times New Roman" w:cs="Times New Roman"/>
          <w:sz w:val="24"/>
          <w:lang w:val="en-US"/>
        </w:rPr>
        <w:t>mokytojui;</w:t>
      </w:r>
    </w:p>
    <w:p w:rsidR="00F93E01" w:rsidRPr="00F93E01" w:rsidRDefault="00F93E01" w:rsidP="00F93E01">
      <w:pPr>
        <w:widowControl w:val="0"/>
        <w:numPr>
          <w:ilvl w:val="2"/>
          <w:numId w:val="1"/>
        </w:numPr>
        <w:tabs>
          <w:tab w:val="left" w:pos="1230"/>
        </w:tabs>
        <w:spacing w:after="0" w:line="240" w:lineRule="auto"/>
        <w:ind w:left="0" w:firstLine="709"/>
        <w:rPr>
          <w:rFonts w:ascii="Times New Roman" w:eastAsia="Times New Roman" w:hAnsi="Times New Roman" w:cs="Times New Roman"/>
          <w:sz w:val="24"/>
          <w:szCs w:val="24"/>
          <w:lang w:val="en-US"/>
        </w:rPr>
      </w:pPr>
      <w:r w:rsidRPr="00F93E01">
        <w:rPr>
          <w:rFonts w:ascii="Times New Roman" w:eastAsia="Times New Roman" w:hAnsi="Times New Roman" w:cs="Times New Roman"/>
          <w:sz w:val="24"/>
          <w:szCs w:val="24"/>
          <w:lang w:val="en-US"/>
        </w:rPr>
        <w:lastRenderedPageBreak/>
        <w:t>pasibaigus dienai ir prieš prasidedant pamokoms peržiūrėti pranešimus elektroniniuose dienynuose „TAMO“, ,,Mano darželis”;</w:t>
      </w:r>
    </w:p>
    <w:p w:rsidR="00F93E01" w:rsidRPr="00F93E01" w:rsidRDefault="00F93E01" w:rsidP="00F93E01">
      <w:pPr>
        <w:widowControl w:val="0"/>
        <w:numPr>
          <w:ilvl w:val="2"/>
          <w:numId w:val="1"/>
        </w:numPr>
        <w:tabs>
          <w:tab w:val="left" w:pos="1218"/>
        </w:tabs>
        <w:spacing w:after="0" w:line="240" w:lineRule="auto"/>
        <w:ind w:left="0" w:firstLine="709"/>
        <w:rPr>
          <w:rFonts w:ascii="Times New Roman" w:eastAsia="Times New Roman" w:hAnsi="Times New Roman" w:cs="Times New Roman"/>
          <w:sz w:val="24"/>
          <w:szCs w:val="24"/>
          <w:lang w:val="en-US"/>
        </w:rPr>
      </w:pPr>
      <w:r w:rsidRPr="00F93E01">
        <w:rPr>
          <w:rFonts w:ascii="Times New Roman" w:eastAsia="Times New Roman" w:hAnsi="Times New Roman" w:cs="Times New Roman"/>
          <w:sz w:val="24"/>
          <w:szCs w:val="24"/>
          <w:lang w:val="en-US"/>
        </w:rPr>
        <w:t>jungiantis prie konferencinio ryšio internetinėje platformoje Office 365 ar kt. pasirūpinti, kad toje patalpoje nebūtų kitų asmenų ir/ar augintinių, kurie gali blaškyti</w:t>
      </w:r>
      <w:r w:rsidRPr="00F93E01">
        <w:rPr>
          <w:rFonts w:ascii="Times New Roman" w:eastAsia="Times New Roman" w:hAnsi="Times New Roman" w:cs="Times New Roman"/>
          <w:spacing w:val="-10"/>
          <w:sz w:val="24"/>
          <w:szCs w:val="24"/>
          <w:lang w:val="en-US"/>
        </w:rPr>
        <w:t xml:space="preserve"> </w:t>
      </w:r>
      <w:r w:rsidRPr="00F93E01">
        <w:rPr>
          <w:rFonts w:ascii="Times New Roman" w:eastAsia="Times New Roman" w:hAnsi="Times New Roman" w:cs="Times New Roman"/>
          <w:sz w:val="24"/>
          <w:szCs w:val="24"/>
          <w:lang w:val="en-US"/>
        </w:rPr>
        <w:t>dėmesį;</w:t>
      </w:r>
    </w:p>
    <w:p w:rsidR="00F93E01" w:rsidRPr="00F93E01" w:rsidRDefault="00F93E01" w:rsidP="00F93E01">
      <w:pPr>
        <w:widowControl w:val="0"/>
        <w:numPr>
          <w:ilvl w:val="2"/>
          <w:numId w:val="1"/>
        </w:numPr>
        <w:tabs>
          <w:tab w:val="left" w:pos="1206"/>
        </w:tabs>
        <w:spacing w:after="0" w:line="240" w:lineRule="auto"/>
        <w:ind w:left="0" w:firstLine="709"/>
        <w:rPr>
          <w:rFonts w:ascii="Times New Roman" w:eastAsia="Times New Roman" w:hAnsi="Times New Roman" w:cs="Times New Roman"/>
          <w:sz w:val="24"/>
          <w:szCs w:val="24"/>
          <w:lang w:val="en-US"/>
        </w:rPr>
      </w:pPr>
      <w:r w:rsidRPr="00F93E01">
        <w:rPr>
          <w:rFonts w:ascii="Times New Roman" w:eastAsia="Times New Roman" w:hAnsi="Times New Roman" w:cs="Times New Roman"/>
          <w:sz w:val="24"/>
          <w:szCs w:val="24"/>
          <w:lang w:val="en-US"/>
        </w:rPr>
        <w:t>mokiniai, pagal susitarimą su mokytoju jungiasi prie internetinės platformos Office 365 ar kitos platformos dviem minutėmis anksčiau, gavę prisijungimo</w:t>
      </w:r>
      <w:r w:rsidRPr="00F93E01">
        <w:rPr>
          <w:rFonts w:ascii="Times New Roman" w:eastAsia="Times New Roman" w:hAnsi="Times New Roman" w:cs="Times New Roman"/>
          <w:spacing w:val="-9"/>
          <w:sz w:val="24"/>
          <w:szCs w:val="24"/>
          <w:lang w:val="en-US"/>
        </w:rPr>
        <w:t xml:space="preserve"> </w:t>
      </w:r>
      <w:r w:rsidRPr="00F93E01">
        <w:rPr>
          <w:rFonts w:ascii="Times New Roman" w:eastAsia="Times New Roman" w:hAnsi="Times New Roman" w:cs="Times New Roman"/>
          <w:sz w:val="24"/>
          <w:szCs w:val="24"/>
          <w:lang w:val="en-US"/>
        </w:rPr>
        <w:t>nuorodą;</w:t>
      </w:r>
    </w:p>
    <w:p w:rsidR="00F93E01" w:rsidRPr="00F93E01" w:rsidRDefault="00F93E01" w:rsidP="00F93E01">
      <w:pPr>
        <w:widowControl w:val="0"/>
        <w:numPr>
          <w:ilvl w:val="2"/>
          <w:numId w:val="1"/>
        </w:numPr>
        <w:tabs>
          <w:tab w:val="left" w:pos="1408"/>
        </w:tabs>
        <w:spacing w:after="0" w:line="240" w:lineRule="auto"/>
        <w:ind w:left="0" w:firstLine="709"/>
        <w:rPr>
          <w:rFonts w:ascii="Times New Roman" w:eastAsia="Times New Roman" w:hAnsi="Times New Roman" w:cs="Times New Roman"/>
          <w:sz w:val="24"/>
          <w:szCs w:val="24"/>
          <w:lang w:val="en-US"/>
        </w:rPr>
      </w:pPr>
      <w:r w:rsidRPr="00F93E01">
        <w:rPr>
          <w:rFonts w:ascii="Times New Roman" w:eastAsia="Calibri" w:hAnsi="Times New Roman" w:cs="Times New Roman"/>
          <w:sz w:val="24"/>
          <w:lang w:val="en-US"/>
        </w:rPr>
        <w:t>turėti ir pasiruošti nuotolinei pamokai reikalingas mokymosi priemones: kompiuterį/planšetę/išmanųjį telefoną, vaizdo kamerą, ausines ir kitas su mokytojais iš anksto sutartas</w:t>
      </w:r>
      <w:r w:rsidRPr="00F93E01">
        <w:rPr>
          <w:rFonts w:ascii="Times New Roman" w:eastAsia="Calibri" w:hAnsi="Times New Roman" w:cs="Times New Roman"/>
          <w:spacing w:val="-5"/>
          <w:sz w:val="24"/>
          <w:lang w:val="en-US"/>
        </w:rPr>
        <w:t xml:space="preserve"> </w:t>
      </w:r>
      <w:r w:rsidRPr="00F93E01">
        <w:rPr>
          <w:rFonts w:ascii="Times New Roman" w:eastAsia="Calibri" w:hAnsi="Times New Roman" w:cs="Times New Roman"/>
          <w:sz w:val="24"/>
          <w:lang w:val="en-US"/>
        </w:rPr>
        <w:t>priemones;</w:t>
      </w:r>
    </w:p>
    <w:p w:rsidR="00F93E01" w:rsidRPr="00F93E01" w:rsidRDefault="00F93E01" w:rsidP="00F93E01">
      <w:pPr>
        <w:widowControl w:val="0"/>
        <w:numPr>
          <w:ilvl w:val="2"/>
          <w:numId w:val="1"/>
        </w:numPr>
        <w:tabs>
          <w:tab w:val="left" w:pos="1197"/>
        </w:tabs>
        <w:spacing w:after="0" w:line="240" w:lineRule="auto"/>
        <w:ind w:left="0" w:firstLine="709"/>
        <w:rPr>
          <w:rFonts w:ascii="Times New Roman" w:eastAsia="Times New Roman" w:hAnsi="Times New Roman" w:cs="Times New Roman"/>
          <w:sz w:val="24"/>
          <w:szCs w:val="24"/>
          <w:lang w:val="en-US"/>
        </w:rPr>
      </w:pPr>
      <w:r w:rsidRPr="00F93E01">
        <w:rPr>
          <w:rFonts w:ascii="Times New Roman" w:eastAsia="Calibri" w:hAnsi="Times New Roman" w:cs="Times New Roman"/>
          <w:sz w:val="24"/>
          <w:lang w:val="en-US"/>
        </w:rPr>
        <w:t>laikytis</w:t>
      </w:r>
      <w:r w:rsidRPr="00F93E01">
        <w:rPr>
          <w:rFonts w:ascii="Times New Roman" w:eastAsia="Calibri" w:hAnsi="Times New Roman" w:cs="Times New Roman"/>
          <w:spacing w:val="-15"/>
          <w:sz w:val="24"/>
          <w:lang w:val="en-US"/>
        </w:rPr>
        <w:t xml:space="preserve"> </w:t>
      </w:r>
      <w:r w:rsidRPr="00F93E01">
        <w:rPr>
          <w:rFonts w:ascii="Times New Roman" w:eastAsia="Calibri" w:hAnsi="Times New Roman" w:cs="Times New Roman"/>
          <w:sz w:val="24"/>
          <w:lang w:val="en-US"/>
        </w:rPr>
        <w:t>susitarimų</w:t>
      </w:r>
      <w:r w:rsidRPr="00F93E01">
        <w:rPr>
          <w:rFonts w:ascii="Times New Roman" w:eastAsia="Calibri" w:hAnsi="Times New Roman" w:cs="Times New Roman"/>
          <w:spacing w:val="-15"/>
          <w:sz w:val="24"/>
          <w:lang w:val="en-US"/>
        </w:rPr>
        <w:t xml:space="preserve"> </w:t>
      </w:r>
      <w:r w:rsidRPr="00F93E01">
        <w:rPr>
          <w:rFonts w:ascii="Times New Roman" w:eastAsia="Calibri" w:hAnsi="Times New Roman" w:cs="Times New Roman"/>
          <w:sz w:val="24"/>
          <w:lang w:val="en-US"/>
        </w:rPr>
        <w:t>dėl</w:t>
      </w:r>
      <w:r w:rsidRPr="00F93E01">
        <w:rPr>
          <w:rFonts w:ascii="Times New Roman" w:eastAsia="Calibri" w:hAnsi="Times New Roman" w:cs="Times New Roman"/>
          <w:spacing w:val="-15"/>
          <w:sz w:val="24"/>
          <w:lang w:val="en-US"/>
        </w:rPr>
        <w:t xml:space="preserve"> </w:t>
      </w:r>
      <w:r w:rsidRPr="00F93E01">
        <w:rPr>
          <w:rFonts w:ascii="Times New Roman" w:eastAsia="Calibri" w:hAnsi="Times New Roman" w:cs="Times New Roman"/>
          <w:sz w:val="24"/>
          <w:lang w:val="en-US"/>
        </w:rPr>
        <w:t>tvarkos,</w:t>
      </w:r>
      <w:r w:rsidRPr="00F93E01">
        <w:rPr>
          <w:rFonts w:ascii="Times New Roman" w:eastAsia="Calibri" w:hAnsi="Times New Roman" w:cs="Times New Roman"/>
          <w:spacing w:val="-15"/>
          <w:sz w:val="24"/>
          <w:lang w:val="en-US"/>
        </w:rPr>
        <w:t xml:space="preserve"> </w:t>
      </w:r>
      <w:r w:rsidRPr="00F93E01">
        <w:rPr>
          <w:rFonts w:ascii="Times New Roman" w:eastAsia="Calibri" w:hAnsi="Times New Roman" w:cs="Times New Roman"/>
          <w:sz w:val="24"/>
          <w:lang w:val="en-US"/>
        </w:rPr>
        <w:t>esant</w:t>
      </w:r>
      <w:r w:rsidRPr="00F93E01">
        <w:rPr>
          <w:rFonts w:ascii="Times New Roman" w:eastAsia="Calibri" w:hAnsi="Times New Roman" w:cs="Times New Roman"/>
          <w:spacing w:val="-13"/>
          <w:sz w:val="24"/>
          <w:lang w:val="en-US"/>
        </w:rPr>
        <w:t xml:space="preserve"> </w:t>
      </w:r>
      <w:r w:rsidRPr="00F93E01">
        <w:rPr>
          <w:rFonts w:ascii="Times New Roman" w:eastAsia="Calibri" w:hAnsi="Times New Roman" w:cs="Times New Roman"/>
          <w:sz w:val="24"/>
          <w:lang w:val="en-US"/>
        </w:rPr>
        <w:t>grupiniam</w:t>
      </w:r>
      <w:r w:rsidRPr="00F93E01">
        <w:rPr>
          <w:rFonts w:ascii="Times New Roman" w:eastAsia="Calibri" w:hAnsi="Times New Roman" w:cs="Times New Roman"/>
          <w:spacing w:val="-15"/>
          <w:sz w:val="24"/>
          <w:lang w:val="en-US"/>
        </w:rPr>
        <w:t xml:space="preserve"> </w:t>
      </w:r>
      <w:r w:rsidRPr="00F93E01">
        <w:rPr>
          <w:rFonts w:ascii="Times New Roman" w:eastAsia="Calibri" w:hAnsi="Times New Roman" w:cs="Times New Roman"/>
          <w:sz w:val="24"/>
          <w:lang w:val="en-US"/>
        </w:rPr>
        <w:t>prisijungimui</w:t>
      </w:r>
      <w:r w:rsidRPr="00F93E01">
        <w:rPr>
          <w:rFonts w:ascii="Times New Roman" w:eastAsia="Calibri" w:hAnsi="Times New Roman" w:cs="Times New Roman"/>
          <w:spacing w:val="-15"/>
          <w:sz w:val="24"/>
          <w:lang w:val="en-US"/>
        </w:rPr>
        <w:t xml:space="preserve"> </w:t>
      </w:r>
      <w:r w:rsidRPr="00F93E01">
        <w:rPr>
          <w:rFonts w:ascii="Times New Roman" w:eastAsia="Calibri" w:hAnsi="Times New Roman" w:cs="Times New Roman"/>
          <w:sz w:val="24"/>
          <w:lang w:val="en-US"/>
        </w:rPr>
        <w:t>kalbėti</w:t>
      </w:r>
      <w:r w:rsidRPr="00F93E01">
        <w:rPr>
          <w:rFonts w:ascii="Times New Roman" w:eastAsia="Calibri" w:hAnsi="Times New Roman" w:cs="Times New Roman"/>
          <w:spacing w:val="-15"/>
          <w:sz w:val="24"/>
          <w:lang w:val="en-US"/>
        </w:rPr>
        <w:t xml:space="preserve"> </w:t>
      </w:r>
      <w:r w:rsidRPr="00F93E01">
        <w:rPr>
          <w:rFonts w:ascii="Times New Roman" w:eastAsia="Calibri" w:hAnsi="Times New Roman" w:cs="Times New Roman"/>
          <w:sz w:val="24"/>
          <w:lang w:val="en-US"/>
        </w:rPr>
        <w:t>tik</w:t>
      </w:r>
      <w:r w:rsidRPr="00F93E01">
        <w:rPr>
          <w:rFonts w:ascii="Times New Roman" w:eastAsia="Calibri" w:hAnsi="Times New Roman" w:cs="Times New Roman"/>
          <w:spacing w:val="-15"/>
          <w:sz w:val="24"/>
          <w:lang w:val="en-US"/>
        </w:rPr>
        <w:t xml:space="preserve"> </w:t>
      </w:r>
      <w:r w:rsidRPr="00F93E01">
        <w:rPr>
          <w:rFonts w:ascii="Times New Roman" w:eastAsia="Calibri" w:hAnsi="Times New Roman" w:cs="Times New Roman"/>
          <w:sz w:val="24"/>
          <w:lang w:val="en-US"/>
        </w:rPr>
        <w:t>leidus</w:t>
      </w:r>
      <w:r w:rsidRPr="00F93E01">
        <w:rPr>
          <w:rFonts w:ascii="Times New Roman" w:eastAsia="Calibri" w:hAnsi="Times New Roman" w:cs="Times New Roman"/>
          <w:spacing w:val="-15"/>
          <w:sz w:val="24"/>
          <w:lang w:val="en-US"/>
        </w:rPr>
        <w:t xml:space="preserve"> </w:t>
      </w:r>
      <w:r w:rsidRPr="00F93E01">
        <w:rPr>
          <w:rFonts w:ascii="Times New Roman" w:eastAsia="Calibri" w:hAnsi="Times New Roman" w:cs="Times New Roman"/>
          <w:sz w:val="24"/>
          <w:lang w:val="en-US"/>
        </w:rPr>
        <w:t>mokytojui, netrukdyti laiko ir bendrauti tik pamokos</w:t>
      </w:r>
      <w:r w:rsidRPr="00F93E01">
        <w:rPr>
          <w:rFonts w:ascii="Times New Roman" w:eastAsia="Calibri" w:hAnsi="Times New Roman" w:cs="Times New Roman"/>
          <w:spacing w:val="-8"/>
          <w:sz w:val="24"/>
          <w:lang w:val="en-US"/>
        </w:rPr>
        <w:t xml:space="preserve"> </w:t>
      </w:r>
      <w:r w:rsidRPr="00F93E01">
        <w:rPr>
          <w:rFonts w:ascii="Times New Roman" w:eastAsia="Calibri" w:hAnsi="Times New Roman" w:cs="Times New Roman"/>
          <w:sz w:val="24"/>
          <w:lang w:val="en-US"/>
        </w:rPr>
        <w:t>tikslais.</w:t>
      </w:r>
    </w:p>
    <w:p w:rsidR="00F93E01" w:rsidRPr="00F93E01" w:rsidRDefault="00F93E01" w:rsidP="00F93E01">
      <w:pPr>
        <w:widowControl w:val="0"/>
        <w:numPr>
          <w:ilvl w:val="1"/>
          <w:numId w:val="1"/>
        </w:numPr>
        <w:tabs>
          <w:tab w:val="left" w:pos="1029"/>
        </w:tabs>
        <w:spacing w:after="0" w:line="240" w:lineRule="auto"/>
        <w:ind w:left="0" w:firstLine="709"/>
        <w:rPr>
          <w:rFonts w:ascii="Times New Roman" w:eastAsia="Times New Roman" w:hAnsi="Times New Roman" w:cs="Times New Roman"/>
          <w:sz w:val="24"/>
          <w:szCs w:val="24"/>
          <w:lang w:val="en-US"/>
        </w:rPr>
      </w:pPr>
      <w:r w:rsidRPr="00F93E01">
        <w:rPr>
          <w:rFonts w:ascii="Times New Roman" w:eastAsia="Calibri" w:hAnsi="Times New Roman" w:cs="Times New Roman"/>
          <w:sz w:val="24"/>
          <w:lang w:val="en-US"/>
        </w:rPr>
        <w:t>Vaikų/mokinių tėvai (globėjai,</w:t>
      </w:r>
      <w:r w:rsidRPr="00F93E01">
        <w:rPr>
          <w:rFonts w:ascii="Times New Roman" w:eastAsia="Calibri" w:hAnsi="Times New Roman" w:cs="Times New Roman"/>
          <w:spacing w:val="-3"/>
          <w:sz w:val="24"/>
          <w:lang w:val="en-US"/>
        </w:rPr>
        <w:t xml:space="preserve"> </w:t>
      </w:r>
      <w:r w:rsidRPr="00F93E01">
        <w:rPr>
          <w:rFonts w:ascii="Times New Roman" w:eastAsia="Calibri" w:hAnsi="Times New Roman" w:cs="Times New Roman"/>
          <w:sz w:val="24"/>
          <w:lang w:val="en-US"/>
        </w:rPr>
        <w:t>rūpintojai):</w:t>
      </w:r>
    </w:p>
    <w:p w:rsidR="00F93E01" w:rsidRPr="00F93E01" w:rsidRDefault="00F93E01" w:rsidP="00F93E01">
      <w:pPr>
        <w:widowControl w:val="0"/>
        <w:numPr>
          <w:ilvl w:val="2"/>
          <w:numId w:val="1"/>
        </w:numPr>
        <w:tabs>
          <w:tab w:val="left" w:pos="1209"/>
        </w:tabs>
        <w:spacing w:after="0" w:line="240" w:lineRule="auto"/>
        <w:ind w:left="0" w:firstLine="709"/>
        <w:rPr>
          <w:rFonts w:ascii="Times New Roman" w:eastAsia="Times New Roman" w:hAnsi="Times New Roman" w:cs="Times New Roman"/>
          <w:sz w:val="24"/>
          <w:szCs w:val="24"/>
          <w:lang w:val="en-US"/>
        </w:rPr>
      </w:pPr>
      <w:r w:rsidRPr="00F93E01">
        <w:rPr>
          <w:rFonts w:ascii="Times New Roman" w:eastAsia="Calibri" w:hAnsi="Times New Roman" w:cs="Times New Roman"/>
          <w:sz w:val="24"/>
          <w:lang w:val="en-US"/>
        </w:rPr>
        <w:t>užtikrina vaikų dalyvavimą nuotolinio ugdymo</w:t>
      </w:r>
      <w:r w:rsidRPr="00F93E01">
        <w:rPr>
          <w:rFonts w:ascii="Times New Roman" w:eastAsia="Calibri" w:hAnsi="Times New Roman" w:cs="Times New Roman"/>
          <w:spacing w:val="-7"/>
          <w:sz w:val="24"/>
          <w:lang w:val="en-US"/>
        </w:rPr>
        <w:t xml:space="preserve"> </w:t>
      </w:r>
      <w:r w:rsidRPr="00F93E01">
        <w:rPr>
          <w:rFonts w:ascii="Times New Roman" w:eastAsia="Calibri" w:hAnsi="Times New Roman" w:cs="Times New Roman"/>
          <w:sz w:val="24"/>
          <w:lang w:val="en-US"/>
        </w:rPr>
        <w:t>procese;</w:t>
      </w:r>
    </w:p>
    <w:p w:rsidR="00F93E01" w:rsidRPr="00F93E01" w:rsidRDefault="00F93E01" w:rsidP="00F93E01">
      <w:pPr>
        <w:widowControl w:val="0"/>
        <w:numPr>
          <w:ilvl w:val="2"/>
          <w:numId w:val="1"/>
        </w:numPr>
        <w:tabs>
          <w:tab w:val="left" w:pos="1211"/>
        </w:tabs>
        <w:spacing w:after="0" w:line="240" w:lineRule="auto"/>
        <w:ind w:left="0" w:firstLine="709"/>
        <w:rPr>
          <w:rFonts w:ascii="Times New Roman" w:eastAsia="Times New Roman" w:hAnsi="Times New Roman" w:cs="Times New Roman"/>
          <w:sz w:val="24"/>
          <w:szCs w:val="24"/>
          <w:lang w:val="en-US"/>
        </w:rPr>
      </w:pPr>
      <w:r w:rsidRPr="00F93E01">
        <w:rPr>
          <w:rFonts w:ascii="Times New Roman" w:eastAsia="Times New Roman" w:hAnsi="Times New Roman" w:cs="Times New Roman"/>
          <w:sz w:val="24"/>
          <w:szCs w:val="24"/>
          <w:lang w:val="en-US"/>
        </w:rPr>
        <w:t>vaikui dalyvaujant vaizdo pamokoje per internetinę platformą Office 365 pasirūpina, kad toje patalpoje nebūtų kitų asmenų ir/ar augintinių, kurie gali blaškyti</w:t>
      </w:r>
      <w:r w:rsidRPr="00F93E01">
        <w:rPr>
          <w:rFonts w:ascii="Times New Roman" w:eastAsia="Times New Roman" w:hAnsi="Times New Roman" w:cs="Times New Roman"/>
          <w:spacing w:val="-11"/>
          <w:sz w:val="24"/>
          <w:szCs w:val="24"/>
          <w:lang w:val="en-US"/>
        </w:rPr>
        <w:t xml:space="preserve"> </w:t>
      </w:r>
      <w:r w:rsidRPr="00F93E01">
        <w:rPr>
          <w:rFonts w:ascii="Times New Roman" w:eastAsia="Times New Roman" w:hAnsi="Times New Roman" w:cs="Times New Roman"/>
          <w:sz w:val="24"/>
          <w:szCs w:val="24"/>
          <w:lang w:val="en-US"/>
        </w:rPr>
        <w:t>dėmesį;</w:t>
      </w:r>
    </w:p>
    <w:p w:rsidR="00F93E01" w:rsidRPr="00F93E01" w:rsidRDefault="00F93E01" w:rsidP="00F93E01">
      <w:pPr>
        <w:widowControl w:val="0"/>
        <w:numPr>
          <w:ilvl w:val="2"/>
          <w:numId w:val="1"/>
        </w:numPr>
        <w:tabs>
          <w:tab w:val="left" w:pos="1273"/>
        </w:tabs>
        <w:spacing w:after="0" w:line="240" w:lineRule="auto"/>
        <w:ind w:left="0" w:firstLine="709"/>
        <w:rPr>
          <w:rFonts w:ascii="Times New Roman" w:eastAsia="Times New Roman" w:hAnsi="Times New Roman" w:cs="Times New Roman"/>
          <w:sz w:val="24"/>
          <w:szCs w:val="24"/>
          <w:lang w:val="en-US"/>
        </w:rPr>
      </w:pPr>
      <w:r w:rsidRPr="00F93E01">
        <w:rPr>
          <w:rFonts w:ascii="Times New Roman" w:eastAsia="Times New Roman" w:hAnsi="Times New Roman" w:cs="Times New Roman"/>
          <w:sz w:val="24"/>
          <w:szCs w:val="24"/>
          <w:lang w:val="en-US"/>
        </w:rPr>
        <w:t>vaikui susirgus, pirmą ligos dieną informuoja klasės vadovą įprasta tvarka: žinute elektroniniame dienyne „TAMO“, ,,Mano darželis”, SMS žinute, skambučiu;</w:t>
      </w:r>
    </w:p>
    <w:p w:rsidR="00F93E01" w:rsidRPr="00F93E01" w:rsidRDefault="00F93E01" w:rsidP="00F93E01">
      <w:pPr>
        <w:widowControl w:val="0"/>
        <w:numPr>
          <w:ilvl w:val="2"/>
          <w:numId w:val="1"/>
        </w:numPr>
        <w:tabs>
          <w:tab w:val="left" w:pos="1218"/>
        </w:tabs>
        <w:spacing w:after="0" w:line="240" w:lineRule="auto"/>
        <w:ind w:left="0" w:firstLine="709"/>
        <w:rPr>
          <w:rFonts w:ascii="Times New Roman" w:eastAsia="Times New Roman" w:hAnsi="Times New Roman" w:cs="Times New Roman"/>
          <w:sz w:val="24"/>
          <w:szCs w:val="24"/>
          <w:lang w:val="en-US"/>
        </w:rPr>
      </w:pPr>
      <w:r w:rsidRPr="00F93E01">
        <w:rPr>
          <w:rFonts w:ascii="Times New Roman" w:eastAsia="Calibri" w:hAnsi="Times New Roman" w:cs="Times New Roman"/>
          <w:sz w:val="24"/>
          <w:lang w:val="en-US"/>
        </w:rPr>
        <w:t>padeda savo vaikams pasiruošti darbo aplinkas, kad patogiai galėtų dirbti savarankiškas užduotis;</w:t>
      </w:r>
    </w:p>
    <w:p w:rsidR="00F93E01" w:rsidRPr="00F93E01" w:rsidRDefault="00F93E01" w:rsidP="00F93E01">
      <w:pPr>
        <w:widowControl w:val="0"/>
        <w:numPr>
          <w:ilvl w:val="2"/>
          <w:numId w:val="1"/>
        </w:numPr>
        <w:tabs>
          <w:tab w:val="left" w:pos="1223"/>
        </w:tabs>
        <w:spacing w:after="0" w:line="240" w:lineRule="auto"/>
        <w:ind w:left="0" w:firstLine="709"/>
        <w:rPr>
          <w:rFonts w:ascii="Times New Roman" w:eastAsia="Times New Roman" w:hAnsi="Times New Roman" w:cs="Times New Roman"/>
          <w:sz w:val="24"/>
          <w:szCs w:val="24"/>
          <w:lang w:val="en-US"/>
        </w:rPr>
      </w:pPr>
      <w:r w:rsidRPr="00F93E01">
        <w:rPr>
          <w:rFonts w:ascii="Times New Roman" w:eastAsia="Calibri" w:hAnsi="Times New Roman" w:cs="Times New Roman"/>
          <w:sz w:val="24"/>
          <w:lang w:val="en-US"/>
        </w:rPr>
        <w:t>stebi vaikų savijautą: pastebėjus internetines patyčias, blogą vaiko savijautą dėl baimės nerimo ar kt. esant reikalui kreipiasi pagalbos į Gimnazijos socialinę pedagogę ar</w:t>
      </w:r>
      <w:r w:rsidRPr="00F93E01">
        <w:rPr>
          <w:rFonts w:ascii="Times New Roman" w:eastAsia="Calibri" w:hAnsi="Times New Roman" w:cs="Times New Roman"/>
          <w:spacing w:val="-15"/>
          <w:sz w:val="24"/>
          <w:lang w:val="en-US"/>
        </w:rPr>
        <w:t xml:space="preserve"> </w:t>
      </w:r>
      <w:r w:rsidRPr="00F93E01">
        <w:rPr>
          <w:rFonts w:ascii="Times New Roman" w:eastAsia="Calibri" w:hAnsi="Times New Roman" w:cs="Times New Roman"/>
          <w:sz w:val="24"/>
          <w:lang w:val="en-US"/>
        </w:rPr>
        <w:t>psichologę;</w:t>
      </w:r>
    </w:p>
    <w:p w:rsidR="00F93E01" w:rsidRPr="00F93E01" w:rsidRDefault="00F93E01" w:rsidP="00F93E01">
      <w:pPr>
        <w:widowControl w:val="0"/>
        <w:numPr>
          <w:ilvl w:val="1"/>
          <w:numId w:val="1"/>
        </w:numPr>
        <w:tabs>
          <w:tab w:val="left" w:pos="1089"/>
        </w:tabs>
        <w:spacing w:after="0" w:line="240" w:lineRule="auto"/>
        <w:ind w:left="0" w:firstLine="709"/>
        <w:rPr>
          <w:rFonts w:ascii="Times New Roman" w:eastAsia="Times New Roman" w:hAnsi="Times New Roman" w:cs="Times New Roman"/>
          <w:sz w:val="24"/>
          <w:szCs w:val="24"/>
          <w:lang w:val="en-US"/>
        </w:rPr>
      </w:pPr>
      <w:r w:rsidRPr="00F93E01">
        <w:rPr>
          <w:rFonts w:ascii="Times New Roman" w:eastAsia="Calibri" w:hAnsi="Times New Roman" w:cs="Times New Roman"/>
          <w:sz w:val="24"/>
          <w:lang w:val="en-US"/>
        </w:rPr>
        <w:t>Vadovaujantis asmens duomenų apsaugos įstatymu mokiniams, mokytojams, tėvams (globėjams, rūpintojams) fotografuoti, filmuoti nuotoliniu būdu vykstančias pamokas ir jas platinti griežtai</w:t>
      </w:r>
      <w:r w:rsidRPr="00F93E01">
        <w:rPr>
          <w:rFonts w:ascii="Times New Roman" w:eastAsia="Calibri" w:hAnsi="Times New Roman" w:cs="Times New Roman"/>
          <w:spacing w:val="-4"/>
          <w:sz w:val="24"/>
          <w:lang w:val="en-US"/>
        </w:rPr>
        <w:t xml:space="preserve"> </w:t>
      </w:r>
      <w:r w:rsidRPr="00F93E01">
        <w:rPr>
          <w:rFonts w:ascii="Times New Roman" w:eastAsia="Calibri" w:hAnsi="Times New Roman" w:cs="Times New Roman"/>
          <w:sz w:val="24"/>
          <w:lang w:val="en-US"/>
        </w:rPr>
        <w:t>draudžiama.</w:t>
      </w:r>
    </w:p>
    <w:p w:rsidR="00F93E01" w:rsidRPr="00F93E01" w:rsidRDefault="00F93E01" w:rsidP="00F93E01">
      <w:pPr>
        <w:widowControl w:val="0"/>
        <w:spacing w:after="0" w:line="240" w:lineRule="auto"/>
        <w:ind w:firstLine="0"/>
        <w:jc w:val="center"/>
        <w:rPr>
          <w:rFonts w:ascii="Times New Roman" w:eastAsia="Calibri" w:hAnsi="Times New Roman" w:cs="Times New Roman"/>
          <w:b/>
          <w:sz w:val="24"/>
          <w:lang w:val="en-US"/>
        </w:rPr>
      </w:pPr>
    </w:p>
    <w:p w:rsidR="00F93E01" w:rsidRPr="00F93E01" w:rsidRDefault="00F93E01" w:rsidP="00F93E01">
      <w:pPr>
        <w:widowControl w:val="0"/>
        <w:spacing w:after="0" w:line="240" w:lineRule="auto"/>
        <w:ind w:firstLine="0"/>
        <w:jc w:val="center"/>
        <w:rPr>
          <w:rFonts w:ascii="Times New Roman" w:eastAsia="Calibri" w:hAnsi="Times New Roman" w:cs="Times New Roman"/>
          <w:b/>
          <w:sz w:val="24"/>
          <w:lang w:val="en-US"/>
        </w:rPr>
      </w:pPr>
      <w:r w:rsidRPr="00F93E01">
        <w:rPr>
          <w:rFonts w:ascii="Times New Roman" w:eastAsia="Calibri" w:hAnsi="Times New Roman" w:cs="Times New Roman"/>
          <w:b/>
          <w:sz w:val="24"/>
          <w:lang w:val="en-US"/>
        </w:rPr>
        <w:t xml:space="preserve">V. BAIGIAMOSIOS NUOSTATOS </w:t>
      </w:r>
    </w:p>
    <w:p w:rsidR="00F93E01" w:rsidRPr="00F93E01" w:rsidRDefault="00F93E01" w:rsidP="00F93E01">
      <w:pPr>
        <w:widowControl w:val="0"/>
        <w:spacing w:after="0" w:line="240" w:lineRule="auto"/>
        <w:ind w:firstLine="0"/>
        <w:jc w:val="center"/>
        <w:rPr>
          <w:rFonts w:ascii="Times New Roman" w:eastAsia="Calibri" w:hAnsi="Times New Roman" w:cs="Times New Roman"/>
          <w:b/>
          <w:sz w:val="24"/>
          <w:lang w:val="en-US"/>
        </w:rPr>
      </w:pPr>
    </w:p>
    <w:p w:rsidR="00F93E01" w:rsidRPr="00F93E01" w:rsidRDefault="00F93E01" w:rsidP="00F93E01">
      <w:pPr>
        <w:widowControl w:val="0"/>
        <w:numPr>
          <w:ilvl w:val="1"/>
          <w:numId w:val="1"/>
        </w:numPr>
        <w:tabs>
          <w:tab w:val="left" w:pos="1089"/>
        </w:tabs>
        <w:spacing w:after="0" w:line="240" w:lineRule="auto"/>
        <w:ind w:left="0" w:firstLine="709"/>
        <w:rPr>
          <w:rFonts w:ascii="Times New Roman" w:eastAsia="Calibri" w:hAnsi="Times New Roman" w:cs="Times New Roman"/>
          <w:sz w:val="24"/>
          <w:lang w:val="en-US"/>
        </w:rPr>
      </w:pPr>
      <w:r w:rsidRPr="00F93E01">
        <w:rPr>
          <w:rFonts w:ascii="Times New Roman" w:eastAsia="Calibri" w:hAnsi="Times New Roman" w:cs="Times New Roman"/>
          <w:sz w:val="24"/>
          <w:lang w:val="en-US"/>
        </w:rPr>
        <w:t xml:space="preserve">Visi darbuotojai už duomenų apsaugos taisyklių laikymąsi atsako pagal duomenų apsaugos aprašo nuostatas. </w:t>
      </w:r>
    </w:p>
    <w:p w:rsidR="00F93E01" w:rsidRPr="00F93E01" w:rsidRDefault="00F93E01" w:rsidP="00F93E01">
      <w:pPr>
        <w:widowControl w:val="0"/>
        <w:numPr>
          <w:ilvl w:val="1"/>
          <w:numId w:val="1"/>
        </w:numPr>
        <w:tabs>
          <w:tab w:val="left" w:pos="1089"/>
        </w:tabs>
        <w:spacing w:after="0" w:line="240" w:lineRule="auto"/>
        <w:ind w:left="0" w:firstLine="709"/>
        <w:rPr>
          <w:rFonts w:ascii="Times New Roman" w:eastAsia="Calibri" w:hAnsi="Times New Roman" w:cs="Times New Roman"/>
          <w:sz w:val="24"/>
          <w:lang w:val="en-US"/>
        </w:rPr>
      </w:pPr>
      <w:r w:rsidRPr="00F93E01">
        <w:rPr>
          <w:rFonts w:ascii="Times New Roman" w:eastAsia="Calibri" w:hAnsi="Times New Roman" w:cs="Times New Roman"/>
          <w:sz w:val="24"/>
          <w:lang w:val="en-US"/>
        </w:rPr>
        <w:t xml:space="preserve">Darbuotojai ir mokiniai laikosi saugaus interneto reikalavimų. </w:t>
      </w:r>
    </w:p>
    <w:p w:rsidR="00F93E01" w:rsidRPr="00F93E01" w:rsidRDefault="00F93E01" w:rsidP="00F93E01">
      <w:pPr>
        <w:widowControl w:val="0"/>
        <w:numPr>
          <w:ilvl w:val="1"/>
          <w:numId w:val="1"/>
        </w:numPr>
        <w:tabs>
          <w:tab w:val="left" w:pos="1089"/>
        </w:tabs>
        <w:spacing w:after="0" w:line="240" w:lineRule="auto"/>
        <w:ind w:left="0" w:firstLine="709"/>
        <w:rPr>
          <w:rFonts w:ascii="Times New Roman" w:eastAsia="Times New Roman" w:hAnsi="Times New Roman" w:cs="Times New Roman"/>
          <w:sz w:val="28"/>
          <w:szCs w:val="24"/>
          <w:lang w:val="en-US"/>
        </w:rPr>
      </w:pPr>
      <w:r w:rsidRPr="00F93E01">
        <w:rPr>
          <w:rFonts w:ascii="Times New Roman" w:eastAsia="Calibri" w:hAnsi="Times New Roman" w:cs="Times New Roman"/>
          <w:sz w:val="24"/>
          <w:lang w:val="en-US"/>
        </w:rPr>
        <w:t>Nuotolinio ugdymo organizavimo kontrolę vykdo gimnazijos direktorius, direktoriaus pavaduotojai ugdymui.</w:t>
      </w:r>
    </w:p>
    <w:p w:rsidR="00F93E01" w:rsidRPr="00F93E01" w:rsidRDefault="00F93E01" w:rsidP="00F93E01">
      <w:pPr>
        <w:widowControl w:val="0"/>
        <w:spacing w:after="0" w:line="240" w:lineRule="auto"/>
        <w:ind w:firstLine="709"/>
        <w:jc w:val="center"/>
        <w:rPr>
          <w:rFonts w:ascii="Times New Roman" w:eastAsia="Times New Roman" w:hAnsi="Times New Roman" w:cs="Times New Roman"/>
          <w:sz w:val="20"/>
          <w:szCs w:val="20"/>
          <w:lang w:val="en-US"/>
        </w:rPr>
      </w:pPr>
      <w:r w:rsidRPr="00F93E01">
        <w:rPr>
          <w:rFonts w:ascii="Times New Roman" w:eastAsia="Times New Roman" w:hAnsi="Times New Roman" w:cs="Times New Roman"/>
          <w:sz w:val="20"/>
          <w:szCs w:val="20"/>
          <w:lang w:val="en-US"/>
        </w:rPr>
        <w:t>_________________________________</w:t>
      </w:r>
    </w:p>
    <w:p w:rsidR="00F93E01" w:rsidRPr="00F93E01" w:rsidRDefault="00F93E01" w:rsidP="00F93E01">
      <w:pPr>
        <w:shd w:val="clear" w:color="auto" w:fill="FFFFFF"/>
        <w:spacing w:after="0" w:line="240" w:lineRule="auto"/>
        <w:ind w:firstLine="709"/>
        <w:textAlignment w:val="baseline"/>
        <w:rPr>
          <w:rFonts w:ascii="Times New Roman" w:eastAsia="Times New Roman" w:hAnsi="Times New Roman" w:cs="Times New Roman"/>
          <w:sz w:val="20"/>
          <w:szCs w:val="20"/>
          <w:lang w:val="en-US"/>
        </w:rPr>
      </w:pPr>
    </w:p>
    <w:p w:rsidR="00F93E01" w:rsidRPr="00F93E01" w:rsidRDefault="00F93E01" w:rsidP="00F93E01">
      <w:pPr>
        <w:shd w:val="clear" w:color="auto" w:fill="FFFFFF"/>
        <w:suppressAutoHyphens/>
        <w:spacing w:after="0" w:line="274" w:lineRule="exact"/>
        <w:ind w:left="6480" w:right="-2" w:firstLine="0"/>
        <w:jc w:val="center"/>
        <w:rPr>
          <w:rFonts w:ascii="Times New Roman" w:eastAsia="MS Mincho" w:hAnsi="Times New Roman" w:cs="Times New Roman"/>
          <w:iCs/>
          <w:sz w:val="24"/>
          <w:szCs w:val="24"/>
          <w:lang w:val="pt-BR" w:eastAsia="ar-SA"/>
        </w:rPr>
      </w:pPr>
    </w:p>
    <w:p w:rsidR="00F93E01" w:rsidRPr="00772D4A" w:rsidRDefault="00F93E01" w:rsidP="00772D4A">
      <w:pPr>
        <w:shd w:val="clear" w:color="auto" w:fill="FFFFFF"/>
        <w:spacing w:after="0" w:line="312" w:lineRule="atLeast"/>
        <w:ind w:firstLine="0"/>
        <w:jc w:val="left"/>
        <w:textAlignment w:val="baseline"/>
        <w:outlineLvl w:val="1"/>
        <w:rPr>
          <w:rFonts w:ascii="Arial" w:eastAsia="Times New Roman" w:hAnsi="Arial" w:cs="Arial"/>
          <w:b/>
          <w:bCs/>
          <w:sz w:val="24"/>
          <w:szCs w:val="36"/>
          <w:lang w:eastAsia="lt-LT"/>
        </w:rPr>
      </w:pPr>
    </w:p>
    <w:sectPr w:rsidR="00F93E01" w:rsidRPr="00772D4A" w:rsidSect="00F93E01">
      <w:headerReference w:type="default" r:id="rId8"/>
      <w:pgSz w:w="11907" w:h="16840" w:code="9"/>
      <w:pgMar w:top="1134" w:right="567" w:bottom="1134" w:left="1701" w:header="113" w:footer="340"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7BE" w:rsidRDefault="00E907BE" w:rsidP="00F93E01">
      <w:pPr>
        <w:spacing w:after="0" w:line="240" w:lineRule="auto"/>
      </w:pPr>
      <w:r>
        <w:separator/>
      </w:r>
    </w:p>
  </w:endnote>
  <w:endnote w:type="continuationSeparator" w:id="0">
    <w:p w:rsidR="00E907BE" w:rsidRDefault="00E907BE" w:rsidP="00F93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7BE" w:rsidRDefault="00E907BE" w:rsidP="00F93E01">
      <w:pPr>
        <w:spacing w:after="0" w:line="240" w:lineRule="auto"/>
      </w:pPr>
      <w:r>
        <w:separator/>
      </w:r>
    </w:p>
  </w:footnote>
  <w:footnote w:type="continuationSeparator" w:id="0">
    <w:p w:rsidR="00E907BE" w:rsidRDefault="00E907BE" w:rsidP="00F93E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377997"/>
      <w:docPartObj>
        <w:docPartGallery w:val="Page Numbers (Top of Page)"/>
        <w:docPartUnique/>
      </w:docPartObj>
    </w:sdtPr>
    <w:sdtEndPr>
      <w:rPr>
        <w:rFonts w:ascii="Times New Roman" w:hAnsi="Times New Roman" w:cs="Times New Roman"/>
        <w:sz w:val="24"/>
      </w:rPr>
    </w:sdtEndPr>
    <w:sdtContent>
      <w:p w:rsidR="00F93E01" w:rsidRPr="00F93E01" w:rsidRDefault="00F93E01">
        <w:pPr>
          <w:pStyle w:val="Header"/>
          <w:jc w:val="center"/>
          <w:rPr>
            <w:rFonts w:ascii="Times New Roman" w:hAnsi="Times New Roman" w:cs="Times New Roman"/>
            <w:sz w:val="24"/>
          </w:rPr>
        </w:pPr>
        <w:r w:rsidRPr="00F93E01">
          <w:rPr>
            <w:rFonts w:ascii="Times New Roman" w:hAnsi="Times New Roman" w:cs="Times New Roman"/>
            <w:sz w:val="24"/>
          </w:rPr>
          <w:fldChar w:fldCharType="begin"/>
        </w:r>
        <w:r w:rsidRPr="00F93E01">
          <w:rPr>
            <w:rFonts w:ascii="Times New Roman" w:hAnsi="Times New Roman" w:cs="Times New Roman"/>
            <w:sz w:val="24"/>
          </w:rPr>
          <w:instrText>PAGE   \* MERGEFORMAT</w:instrText>
        </w:r>
        <w:r w:rsidRPr="00F93E01">
          <w:rPr>
            <w:rFonts w:ascii="Times New Roman" w:hAnsi="Times New Roman" w:cs="Times New Roman"/>
            <w:sz w:val="24"/>
          </w:rPr>
          <w:fldChar w:fldCharType="separate"/>
        </w:r>
        <w:r w:rsidR="00484FCB">
          <w:rPr>
            <w:rFonts w:ascii="Times New Roman" w:hAnsi="Times New Roman" w:cs="Times New Roman"/>
            <w:noProof/>
            <w:sz w:val="24"/>
          </w:rPr>
          <w:t>5</w:t>
        </w:r>
        <w:r w:rsidRPr="00F93E01">
          <w:rPr>
            <w:rFonts w:ascii="Times New Roman" w:hAnsi="Times New Roman" w:cs="Times New Roman"/>
            <w:sz w:val="24"/>
          </w:rPr>
          <w:fldChar w:fldCharType="end"/>
        </w:r>
      </w:p>
    </w:sdtContent>
  </w:sdt>
  <w:p w:rsidR="00F93E01" w:rsidRDefault="00F93E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2955"/>
    <w:multiLevelType w:val="hybridMultilevel"/>
    <w:tmpl w:val="0AFCE7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57B3489B"/>
    <w:multiLevelType w:val="hybridMultilevel"/>
    <w:tmpl w:val="6512F844"/>
    <w:lvl w:ilvl="0" w:tplc="F2A2D094">
      <w:start w:val="1"/>
      <w:numFmt w:val="decimal"/>
      <w:lvlText w:val="%1"/>
      <w:lvlJc w:val="left"/>
      <w:pPr>
        <w:ind w:left="908" w:hanging="180"/>
      </w:pPr>
      <w:rPr>
        <w:rFonts w:ascii="Times New Roman" w:eastAsia="Times New Roman" w:hAnsi="Times New Roman" w:hint="default"/>
        <w:spacing w:val="-2"/>
        <w:w w:val="100"/>
        <w:sz w:val="24"/>
        <w:szCs w:val="24"/>
      </w:rPr>
    </w:lvl>
    <w:lvl w:ilvl="1" w:tplc="5DC4ACE0">
      <w:start w:val="1"/>
      <w:numFmt w:val="bullet"/>
      <w:lvlText w:val="•"/>
      <w:lvlJc w:val="left"/>
      <w:pPr>
        <w:ind w:left="1794" w:hanging="180"/>
      </w:pPr>
      <w:rPr>
        <w:rFonts w:hint="default"/>
      </w:rPr>
    </w:lvl>
    <w:lvl w:ilvl="2" w:tplc="7B62FFBC">
      <w:start w:val="1"/>
      <w:numFmt w:val="bullet"/>
      <w:lvlText w:val="•"/>
      <w:lvlJc w:val="left"/>
      <w:pPr>
        <w:ind w:left="2689" w:hanging="180"/>
      </w:pPr>
      <w:rPr>
        <w:rFonts w:hint="default"/>
      </w:rPr>
    </w:lvl>
    <w:lvl w:ilvl="3" w:tplc="7722D980">
      <w:start w:val="1"/>
      <w:numFmt w:val="bullet"/>
      <w:lvlText w:val="•"/>
      <w:lvlJc w:val="left"/>
      <w:pPr>
        <w:ind w:left="3583" w:hanging="180"/>
      </w:pPr>
      <w:rPr>
        <w:rFonts w:hint="default"/>
      </w:rPr>
    </w:lvl>
    <w:lvl w:ilvl="4" w:tplc="880CBB04">
      <w:start w:val="1"/>
      <w:numFmt w:val="bullet"/>
      <w:lvlText w:val="•"/>
      <w:lvlJc w:val="left"/>
      <w:pPr>
        <w:ind w:left="4478" w:hanging="180"/>
      </w:pPr>
      <w:rPr>
        <w:rFonts w:hint="default"/>
      </w:rPr>
    </w:lvl>
    <w:lvl w:ilvl="5" w:tplc="2E4EDE80">
      <w:start w:val="1"/>
      <w:numFmt w:val="bullet"/>
      <w:lvlText w:val="•"/>
      <w:lvlJc w:val="left"/>
      <w:pPr>
        <w:ind w:left="5373" w:hanging="180"/>
      </w:pPr>
      <w:rPr>
        <w:rFonts w:hint="default"/>
      </w:rPr>
    </w:lvl>
    <w:lvl w:ilvl="6" w:tplc="86783102">
      <w:start w:val="1"/>
      <w:numFmt w:val="bullet"/>
      <w:lvlText w:val="•"/>
      <w:lvlJc w:val="left"/>
      <w:pPr>
        <w:ind w:left="6267" w:hanging="180"/>
      </w:pPr>
      <w:rPr>
        <w:rFonts w:hint="default"/>
      </w:rPr>
    </w:lvl>
    <w:lvl w:ilvl="7" w:tplc="9CC478C0">
      <w:start w:val="1"/>
      <w:numFmt w:val="bullet"/>
      <w:lvlText w:val="•"/>
      <w:lvlJc w:val="left"/>
      <w:pPr>
        <w:ind w:left="7162" w:hanging="180"/>
      </w:pPr>
      <w:rPr>
        <w:rFonts w:hint="default"/>
      </w:rPr>
    </w:lvl>
    <w:lvl w:ilvl="8" w:tplc="FE605802">
      <w:start w:val="1"/>
      <w:numFmt w:val="bullet"/>
      <w:lvlText w:val="•"/>
      <w:lvlJc w:val="left"/>
      <w:pPr>
        <w:ind w:left="8057" w:hanging="180"/>
      </w:pPr>
      <w:rPr>
        <w:rFonts w:hint="default"/>
      </w:rPr>
    </w:lvl>
  </w:abstractNum>
  <w:abstractNum w:abstractNumId="2">
    <w:nsid w:val="7001334B"/>
    <w:multiLevelType w:val="multilevel"/>
    <w:tmpl w:val="2738E06E"/>
    <w:lvl w:ilvl="0">
      <w:start w:val="4"/>
      <w:numFmt w:val="lowerLetter"/>
      <w:lvlText w:val="%1."/>
      <w:lvlJc w:val="left"/>
      <w:pPr>
        <w:ind w:left="102" w:hanging="291"/>
      </w:pPr>
      <w:rPr>
        <w:rFonts w:ascii="Times New Roman" w:eastAsia="Times New Roman" w:hAnsi="Times New Roman" w:hint="default"/>
        <w:spacing w:val="-10"/>
        <w:w w:val="99"/>
        <w:sz w:val="24"/>
        <w:szCs w:val="24"/>
      </w:rPr>
    </w:lvl>
    <w:lvl w:ilvl="1">
      <w:start w:val="1"/>
      <w:numFmt w:val="decimal"/>
      <w:lvlText w:val="%2."/>
      <w:lvlJc w:val="left"/>
      <w:pPr>
        <w:ind w:left="2389" w:hanging="262"/>
      </w:pPr>
      <w:rPr>
        <w:rFonts w:ascii="Times New Roman" w:eastAsia="Times New Roman" w:hAnsi="Times New Roman" w:hint="default"/>
        <w:w w:val="100"/>
        <w:sz w:val="24"/>
        <w:szCs w:val="24"/>
      </w:rPr>
    </w:lvl>
    <w:lvl w:ilvl="2">
      <w:start w:val="1"/>
      <w:numFmt w:val="decimal"/>
      <w:lvlText w:val="%2.%3."/>
      <w:lvlJc w:val="left"/>
      <w:pPr>
        <w:ind w:left="102" w:hanging="425"/>
      </w:pPr>
      <w:rPr>
        <w:rFonts w:ascii="Times New Roman" w:eastAsia="Times New Roman" w:hAnsi="Times New Roman" w:hint="default"/>
        <w:w w:val="100"/>
        <w:sz w:val="24"/>
        <w:szCs w:val="24"/>
      </w:rPr>
    </w:lvl>
    <w:lvl w:ilvl="3">
      <w:start w:val="1"/>
      <w:numFmt w:val="bullet"/>
      <w:lvlText w:val="•"/>
      <w:lvlJc w:val="left"/>
      <w:pPr>
        <w:ind w:left="4520" w:hanging="425"/>
      </w:pPr>
      <w:rPr>
        <w:rFonts w:hint="default"/>
      </w:rPr>
    </w:lvl>
    <w:lvl w:ilvl="4">
      <w:start w:val="1"/>
      <w:numFmt w:val="bullet"/>
      <w:lvlText w:val="•"/>
      <w:lvlJc w:val="left"/>
      <w:pPr>
        <w:ind w:left="5280" w:hanging="425"/>
      </w:pPr>
      <w:rPr>
        <w:rFonts w:hint="default"/>
      </w:rPr>
    </w:lvl>
    <w:lvl w:ilvl="5">
      <w:start w:val="1"/>
      <w:numFmt w:val="bullet"/>
      <w:lvlText w:val="•"/>
      <w:lvlJc w:val="left"/>
      <w:pPr>
        <w:ind w:left="6041" w:hanging="425"/>
      </w:pPr>
      <w:rPr>
        <w:rFonts w:hint="default"/>
      </w:rPr>
    </w:lvl>
    <w:lvl w:ilvl="6">
      <w:start w:val="1"/>
      <w:numFmt w:val="bullet"/>
      <w:lvlText w:val="•"/>
      <w:lvlJc w:val="left"/>
      <w:pPr>
        <w:ind w:left="6802" w:hanging="425"/>
      </w:pPr>
      <w:rPr>
        <w:rFonts w:hint="default"/>
      </w:rPr>
    </w:lvl>
    <w:lvl w:ilvl="7">
      <w:start w:val="1"/>
      <w:numFmt w:val="bullet"/>
      <w:lvlText w:val="•"/>
      <w:lvlJc w:val="left"/>
      <w:pPr>
        <w:ind w:left="7563" w:hanging="425"/>
      </w:pPr>
      <w:rPr>
        <w:rFonts w:hint="default"/>
      </w:rPr>
    </w:lvl>
    <w:lvl w:ilvl="8">
      <w:start w:val="1"/>
      <w:numFmt w:val="bullet"/>
      <w:lvlText w:val="•"/>
      <w:lvlJc w:val="left"/>
      <w:pPr>
        <w:ind w:left="8324" w:hanging="425"/>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296"/>
  <w:hyphenationZone w:val="396"/>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D4A"/>
    <w:rsid w:val="00175DBC"/>
    <w:rsid w:val="001819BE"/>
    <w:rsid w:val="00484FCB"/>
    <w:rsid w:val="005B2CA5"/>
    <w:rsid w:val="00772D4A"/>
    <w:rsid w:val="00913CEB"/>
    <w:rsid w:val="00A94027"/>
    <w:rsid w:val="00A95C14"/>
    <w:rsid w:val="00D022AB"/>
    <w:rsid w:val="00E907BE"/>
    <w:rsid w:val="00F93E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line="259"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D4A"/>
    <w:rPr>
      <w:color w:val="0563C1" w:themeColor="hyperlink"/>
      <w:u w:val="single"/>
    </w:rPr>
  </w:style>
  <w:style w:type="paragraph" w:styleId="Header">
    <w:name w:val="header"/>
    <w:basedOn w:val="Normal"/>
    <w:link w:val="HeaderChar"/>
    <w:uiPriority w:val="99"/>
    <w:unhideWhenUsed/>
    <w:rsid w:val="00F93E01"/>
    <w:pPr>
      <w:tabs>
        <w:tab w:val="center" w:pos="4819"/>
        <w:tab w:val="right" w:pos="9638"/>
      </w:tabs>
      <w:spacing w:after="0" w:line="240" w:lineRule="auto"/>
    </w:pPr>
  </w:style>
  <w:style w:type="character" w:customStyle="1" w:styleId="HeaderChar">
    <w:name w:val="Header Char"/>
    <w:basedOn w:val="DefaultParagraphFont"/>
    <w:link w:val="Header"/>
    <w:uiPriority w:val="99"/>
    <w:rsid w:val="00F93E01"/>
  </w:style>
  <w:style w:type="paragraph" w:styleId="Footer">
    <w:name w:val="footer"/>
    <w:basedOn w:val="Normal"/>
    <w:link w:val="FooterChar"/>
    <w:uiPriority w:val="99"/>
    <w:unhideWhenUsed/>
    <w:rsid w:val="00F93E01"/>
    <w:pPr>
      <w:tabs>
        <w:tab w:val="center" w:pos="4819"/>
        <w:tab w:val="right" w:pos="9638"/>
      </w:tabs>
      <w:spacing w:after="0" w:line="240" w:lineRule="auto"/>
    </w:pPr>
  </w:style>
  <w:style w:type="character" w:customStyle="1" w:styleId="FooterChar">
    <w:name w:val="Footer Char"/>
    <w:basedOn w:val="DefaultParagraphFont"/>
    <w:link w:val="Footer"/>
    <w:uiPriority w:val="99"/>
    <w:rsid w:val="00F93E01"/>
  </w:style>
  <w:style w:type="paragraph" w:styleId="ListParagraph">
    <w:name w:val="List Paragraph"/>
    <w:basedOn w:val="Normal"/>
    <w:uiPriority w:val="34"/>
    <w:qFormat/>
    <w:rsid w:val="00A94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line="259"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D4A"/>
    <w:rPr>
      <w:color w:val="0563C1" w:themeColor="hyperlink"/>
      <w:u w:val="single"/>
    </w:rPr>
  </w:style>
  <w:style w:type="paragraph" w:styleId="Header">
    <w:name w:val="header"/>
    <w:basedOn w:val="Normal"/>
    <w:link w:val="HeaderChar"/>
    <w:uiPriority w:val="99"/>
    <w:unhideWhenUsed/>
    <w:rsid w:val="00F93E01"/>
    <w:pPr>
      <w:tabs>
        <w:tab w:val="center" w:pos="4819"/>
        <w:tab w:val="right" w:pos="9638"/>
      </w:tabs>
      <w:spacing w:after="0" w:line="240" w:lineRule="auto"/>
    </w:pPr>
  </w:style>
  <w:style w:type="character" w:customStyle="1" w:styleId="HeaderChar">
    <w:name w:val="Header Char"/>
    <w:basedOn w:val="DefaultParagraphFont"/>
    <w:link w:val="Header"/>
    <w:uiPriority w:val="99"/>
    <w:rsid w:val="00F93E01"/>
  </w:style>
  <w:style w:type="paragraph" w:styleId="Footer">
    <w:name w:val="footer"/>
    <w:basedOn w:val="Normal"/>
    <w:link w:val="FooterChar"/>
    <w:uiPriority w:val="99"/>
    <w:unhideWhenUsed/>
    <w:rsid w:val="00F93E01"/>
    <w:pPr>
      <w:tabs>
        <w:tab w:val="center" w:pos="4819"/>
        <w:tab w:val="right" w:pos="9638"/>
      </w:tabs>
      <w:spacing w:after="0" w:line="240" w:lineRule="auto"/>
    </w:pPr>
  </w:style>
  <w:style w:type="character" w:customStyle="1" w:styleId="FooterChar">
    <w:name w:val="Footer Char"/>
    <w:basedOn w:val="DefaultParagraphFont"/>
    <w:link w:val="Footer"/>
    <w:uiPriority w:val="99"/>
    <w:rsid w:val="00F93E01"/>
  </w:style>
  <w:style w:type="paragraph" w:styleId="ListParagraph">
    <w:name w:val="List Paragraph"/>
    <w:basedOn w:val="Normal"/>
    <w:uiPriority w:val="34"/>
    <w:qFormat/>
    <w:rsid w:val="00A94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08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2321</Words>
  <Characters>13234</Characters>
  <Application>Microsoft Office Word</Application>
  <DocSecurity>0</DocSecurity>
  <Lines>110</Lines>
  <Paragraphs>31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Eimantas Gardauskas</cp:lastModifiedBy>
  <cp:revision>2</cp:revision>
  <dcterms:created xsi:type="dcterms:W3CDTF">2022-01-25T09:20:00Z</dcterms:created>
  <dcterms:modified xsi:type="dcterms:W3CDTF">2022-01-25T09:20:00Z</dcterms:modified>
</cp:coreProperties>
</file>