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1D" w:rsidRDefault="0003381D" w:rsidP="0003381D">
      <w:pPr>
        <w:spacing w:after="0"/>
        <w:ind w:firstLine="6096"/>
        <w:rPr>
          <w:rFonts w:ascii="Times New Roman" w:hAnsi="Times New Roman" w:cs="Times New Roman"/>
          <w:sz w:val="24"/>
          <w:szCs w:val="24"/>
        </w:rPr>
      </w:pPr>
      <w:r w:rsidRPr="0003381D">
        <w:rPr>
          <w:rFonts w:ascii="Times New Roman" w:hAnsi="Times New Roman" w:cs="Times New Roman"/>
          <w:sz w:val="24"/>
          <w:szCs w:val="24"/>
        </w:rPr>
        <w:t>PATVIRTINTA</w:t>
      </w:r>
    </w:p>
    <w:p w:rsidR="0003381D" w:rsidRDefault="0003381D" w:rsidP="0003381D">
      <w:pPr>
        <w:spacing w:after="0"/>
        <w:ind w:firstLine="6096"/>
        <w:rPr>
          <w:rFonts w:ascii="Times New Roman" w:hAnsi="Times New Roman" w:cs="Times New Roman"/>
          <w:sz w:val="24"/>
          <w:szCs w:val="24"/>
        </w:rPr>
      </w:pPr>
      <w:r>
        <w:rPr>
          <w:rFonts w:ascii="Times New Roman" w:hAnsi="Times New Roman" w:cs="Times New Roman"/>
          <w:sz w:val="24"/>
          <w:szCs w:val="24"/>
        </w:rPr>
        <w:t>Kretingos r. Vydmantų gimnazijos</w:t>
      </w:r>
    </w:p>
    <w:p w:rsidR="0003381D" w:rsidRDefault="00C65803" w:rsidP="0003381D">
      <w:pPr>
        <w:spacing w:after="0"/>
        <w:ind w:firstLine="6096"/>
        <w:rPr>
          <w:rFonts w:ascii="Times New Roman" w:hAnsi="Times New Roman" w:cs="Times New Roman"/>
          <w:sz w:val="24"/>
          <w:szCs w:val="24"/>
        </w:rPr>
      </w:pPr>
      <w:r>
        <w:rPr>
          <w:rFonts w:ascii="Times New Roman" w:hAnsi="Times New Roman" w:cs="Times New Roman"/>
          <w:sz w:val="24"/>
          <w:szCs w:val="24"/>
        </w:rPr>
        <w:t xml:space="preserve">direktoriaus 2020 m. rugsėjo </w:t>
      </w:r>
      <w:r w:rsidR="0003381D">
        <w:rPr>
          <w:rFonts w:ascii="Times New Roman" w:hAnsi="Times New Roman" w:cs="Times New Roman"/>
          <w:sz w:val="24"/>
          <w:szCs w:val="24"/>
        </w:rPr>
        <w:t xml:space="preserve"> </w:t>
      </w:r>
      <w:r w:rsidR="004924A0">
        <w:rPr>
          <w:rFonts w:ascii="Times New Roman" w:hAnsi="Times New Roman" w:cs="Times New Roman"/>
          <w:sz w:val="24"/>
          <w:szCs w:val="24"/>
        </w:rPr>
        <w:t xml:space="preserve">1 </w:t>
      </w:r>
      <w:r w:rsidR="0003381D">
        <w:rPr>
          <w:rFonts w:ascii="Times New Roman" w:hAnsi="Times New Roman" w:cs="Times New Roman"/>
          <w:sz w:val="24"/>
          <w:szCs w:val="24"/>
        </w:rPr>
        <w:t xml:space="preserve"> d.</w:t>
      </w:r>
    </w:p>
    <w:p w:rsidR="0003381D" w:rsidRPr="0003381D" w:rsidRDefault="0003381D" w:rsidP="0003381D">
      <w:pPr>
        <w:spacing w:after="0"/>
        <w:ind w:firstLine="6096"/>
        <w:rPr>
          <w:rFonts w:ascii="Times New Roman" w:hAnsi="Times New Roman" w:cs="Times New Roman"/>
          <w:sz w:val="24"/>
          <w:szCs w:val="24"/>
        </w:rPr>
      </w:pPr>
      <w:r>
        <w:rPr>
          <w:rFonts w:ascii="Times New Roman" w:hAnsi="Times New Roman" w:cs="Times New Roman"/>
          <w:sz w:val="24"/>
          <w:szCs w:val="24"/>
        </w:rPr>
        <w:t>įsakymu</w:t>
      </w:r>
      <w:r w:rsidR="00B5545A">
        <w:rPr>
          <w:rFonts w:ascii="Times New Roman" w:hAnsi="Times New Roman" w:cs="Times New Roman"/>
          <w:sz w:val="24"/>
          <w:szCs w:val="24"/>
        </w:rPr>
        <w:t xml:space="preserve"> Nr. V-</w:t>
      </w:r>
      <w:bookmarkStart w:id="0" w:name="_GoBack"/>
      <w:bookmarkEnd w:id="0"/>
      <w:r w:rsidR="004924A0">
        <w:rPr>
          <w:rFonts w:ascii="Times New Roman" w:hAnsi="Times New Roman" w:cs="Times New Roman"/>
          <w:sz w:val="24"/>
          <w:szCs w:val="24"/>
        </w:rPr>
        <w:t>65</w:t>
      </w:r>
    </w:p>
    <w:p w:rsidR="0003381D" w:rsidRDefault="0003381D" w:rsidP="0003381D">
      <w:pPr>
        <w:jc w:val="center"/>
        <w:rPr>
          <w:rFonts w:ascii="Times New Roman" w:hAnsi="Times New Roman" w:cs="Times New Roman"/>
          <w:b/>
          <w:sz w:val="24"/>
          <w:szCs w:val="24"/>
        </w:rPr>
      </w:pPr>
    </w:p>
    <w:p w:rsidR="0003381D" w:rsidRDefault="0003381D" w:rsidP="0003381D">
      <w:pPr>
        <w:jc w:val="center"/>
        <w:rPr>
          <w:rFonts w:ascii="Times New Roman" w:hAnsi="Times New Roman" w:cs="Times New Roman"/>
          <w:sz w:val="24"/>
          <w:szCs w:val="24"/>
        </w:rPr>
      </w:pPr>
      <w:r w:rsidRPr="0003381D">
        <w:rPr>
          <w:rFonts w:ascii="Times New Roman" w:hAnsi="Times New Roman" w:cs="Times New Roman"/>
          <w:b/>
          <w:sz w:val="24"/>
          <w:szCs w:val="24"/>
        </w:rPr>
        <w:t>MOKYTOJO, DIRBANČIO PAGAL IKIMOKYKLINIO UGDYMO PROGRAMĄ, PAREIGYBĖS APRAŠYMAS</w:t>
      </w:r>
      <w:r w:rsidRPr="0003381D">
        <w:rPr>
          <w:rFonts w:ascii="Times New Roman" w:hAnsi="Times New Roman" w:cs="Times New Roman"/>
          <w:sz w:val="24"/>
          <w:szCs w:val="24"/>
        </w:rPr>
        <w:t xml:space="preserve"> </w:t>
      </w:r>
    </w:p>
    <w:p w:rsidR="001B5173" w:rsidRPr="001B5173" w:rsidRDefault="001B5173" w:rsidP="006D1610">
      <w:pPr>
        <w:pStyle w:val="Sraopastraipa"/>
        <w:numPr>
          <w:ilvl w:val="0"/>
          <w:numId w:val="5"/>
        </w:numPr>
        <w:spacing w:after="0"/>
        <w:ind w:left="284" w:hanging="284"/>
        <w:jc w:val="center"/>
        <w:rPr>
          <w:rFonts w:ascii="Times New Roman" w:hAnsi="Times New Roman" w:cs="Times New Roman"/>
          <w:b/>
          <w:sz w:val="24"/>
          <w:szCs w:val="24"/>
        </w:rPr>
      </w:pPr>
      <w:r w:rsidRPr="001B5173">
        <w:rPr>
          <w:rFonts w:ascii="Times New Roman" w:hAnsi="Times New Roman" w:cs="Times New Roman"/>
          <w:b/>
          <w:sz w:val="24"/>
          <w:szCs w:val="24"/>
        </w:rPr>
        <w:t>SKYRIUS</w:t>
      </w:r>
    </w:p>
    <w:p w:rsidR="0003381D" w:rsidRDefault="0003381D" w:rsidP="001B5173">
      <w:pPr>
        <w:spacing w:after="0"/>
        <w:jc w:val="center"/>
        <w:rPr>
          <w:rFonts w:ascii="Times New Roman" w:hAnsi="Times New Roman" w:cs="Times New Roman"/>
          <w:b/>
          <w:sz w:val="24"/>
          <w:szCs w:val="24"/>
        </w:rPr>
      </w:pPr>
      <w:r w:rsidRPr="0003381D">
        <w:rPr>
          <w:rFonts w:ascii="Times New Roman" w:hAnsi="Times New Roman" w:cs="Times New Roman"/>
          <w:b/>
          <w:sz w:val="24"/>
          <w:szCs w:val="24"/>
        </w:rPr>
        <w:t xml:space="preserve">PAREIGYBĖ </w:t>
      </w:r>
    </w:p>
    <w:p w:rsidR="001B5173" w:rsidRPr="0003381D" w:rsidRDefault="001B5173" w:rsidP="001B5173">
      <w:pPr>
        <w:spacing w:after="0"/>
        <w:jc w:val="center"/>
        <w:rPr>
          <w:rFonts w:ascii="Times New Roman" w:hAnsi="Times New Roman" w:cs="Times New Roman"/>
          <w:b/>
          <w:sz w:val="24"/>
          <w:szCs w:val="24"/>
        </w:rPr>
      </w:pPr>
    </w:p>
    <w:p w:rsidR="0003381D" w:rsidRDefault="00B23A52"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t>Kretingos r. Vydmantų</w:t>
      </w:r>
      <w:r w:rsidR="0003381D" w:rsidRPr="0003381D">
        <w:rPr>
          <w:rFonts w:ascii="Times New Roman" w:hAnsi="Times New Roman" w:cs="Times New Roman"/>
          <w:sz w:val="24"/>
          <w:szCs w:val="24"/>
        </w:rPr>
        <w:t xml:space="preserve"> gimnazijos (toliau - Gimnazija) mokytojo, dirbančio pagal ikimokyklinio ugdymo programą, pareigybė priskiriama specialistų grupei. </w:t>
      </w:r>
    </w:p>
    <w:p w:rsidR="0003381D"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 xml:space="preserve">Pareigybės lygis – A2. </w:t>
      </w:r>
    </w:p>
    <w:p w:rsidR="00DC5BA3" w:rsidRPr="00DC5BA3" w:rsidRDefault="00DC5BA3" w:rsidP="00DC5BA3">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DC5BA3">
        <w:rPr>
          <w:rFonts w:ascii="Times New Roman" w:hAnsi="Times New Roman" w:cs="Times New Roman"/>
          <w:sz w:val="24"/>
          <w:szCs w:val="24"/>
        </w:rPr>
        <w:t>Mokytojas, dirbantis pagal ikimokyklinio ugdymo programą, tiesiogiai pavaldus Gimnazijos direktoriui arba direktoriaus pavaduotojui ugdymui nurodytam direktoriaus įsakyme.</w:t>
      </w:r>
    </w:p>
    <w:p w:rsidR="00DC5BA3" w:rsidRPr="0003381D" w:rsidRDefault="00DC5BA3" w:rsidP="00DC5BA3">
      <w:pPr>
        <w:pStyle w:val="Sraopastraipa"/>
        <w:tabs>
          <w:tab w:val="left" w:pos="1418"/>
          <w:tab w:val="left" w:pos="1701"/>
        </w:tabs>
        <w:ind w:left="1134"/>
        <w:jc w:val="both"/>
        <w:rPr>
          <w:rFonts w:ascii="Times New Roman" w:hAnsi="Times New Roman" w:cs="Times New Roman"/>
          <w:sz w:val="24"/>
          <w:szCs w:val="24"/>
        </w:rPr>
      </w:pPr>
    </w:p>
    <w:p w:rsidR="001B5173" w:rsidRDefault="0003381D" w:rsidP="001B5173">
      <w:pPr>
        <w:tabs>
          <w:tab w:val="left" w:pos="1418"/>
          <w:tab w:val="left" w:pos="1701"/>
        </w:tabs>
        <w:spacing w:after="0"/>
        <w:jc w:val="center"/>
        <w:rPr>
          <w:rFonts w:ascii="Times New Roman" w:hAnsi="Times New Roman" w:cs="Times New Roman"/>
          <w:b/>
          <w:sz w:val="24"/>
          <w:szCs w:val="24"/>
        </w:rPr>
      </w:pPr>
      <w:r w:rsidRPr="0003381D">
        <w:rPr>
          <w:rFonts w:ascii="Times New Roman" w:hAnsi="Times New Roman" w:cs="Times New Roman"/>
          <w:b/>
          <w:sz w:val="24"/>
          <w:szCs w:val="24"/>
        </w:rPr>
        <w:t xml:space="preserve">II. </w:t>
      </w:r>
      <w:r w:rsidR="001B5173">
        <w:rPr>
          <w:rFonts w:ascii="Times New Roman" w:hAnsi="Times New Roman" w:cs="Times New Roman"/>
          <w:b/>
          <w:sz w:val="24"/>
          <w:szCs w:val="24"/>
        </w:rPr>
        <w:t xml:space="preserve"> SKYRIUS</w:t>
      </w:r>
    </w:p>
    <w:p w:rsidR="0003381D" w:rsidRDefault="001B5173" w:rsidP="001B5173">
      <w:pPr>
        <w:tabs>
          <w:tab w:val="left" w:pos="1418"/>
          <w:tab w:val="left" w:pos="1701"/>
        </w:tabs>
        <w:spacing w:after="0"/>
        <w:jc w:val="center"/>
        <w:rPr>
          <w:rFonts w:ascii="Times New Roman" w:hAnsi="Times New Roman" w:cs="Times New Roman"/>
          <w:b/>
          <w:sz w:val="24"/>
          <w:szCs w:val="24"/>
        </w:rPr>
      </w:pPr>
      <w:r w:rsidRPr="0003381D">
        <w:rPr>
          <w:rFonts w:ascii="Times New Roman" w:hAnsi="Times New Roman" w:cs="Times New Roman"/>
          <w:b/>
          <w:sz w:val="24"/>
          <w:szCs w:val="24"/>
        </w:rPr>
        <w:t>SPECIALŪS REIKALAVIMAI</w:t>
      </w:r>
      <w:r>
        <w:rPr>
          <w:rFonts w:ascii="Times New Roman" w:hAnsi="Times New Roman" w:cs="Times New Roman"/>
          <w:b/>
          <w:sz w:val="24"/>
          <w:szCs w:val="24"/>
        </w:rPr>
        <w:t xml:space="preserve"> ŠIAS PAREIGAS EINANČIAM DARBUOTOJUI</w:t>
      </w:r>
    </w:p>
    <w:p w:rsidR="001B5173" w:rsidRPr="0003381D" w:rsidRDefault="001B5173" w:rsidP="001B5173">
      <w:pPr>
        <w:tabs>
          <w:tab w:val="left" w:pos="1418"/>
          <w:tab w:val="left" w:pos="1701"/>
        </w:tabs>
        <w:spacing w:after="0"/>
        <w:jc w:val="center"/>
        <w:rPr>
          <w:rFonts w:ascii="Times New Roman" w:hAnsi="Times New Roman" w:cs="Times New Roman"/>
          <w:b/>
          <w:sz w:val="24"/>
          <w:szCs w:val="24"/>
        </w:rPr>
      </w:pPr>
    </w:p>
    <w:p w:rsidR="0003381D"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Mokytojas, dirbantis pagal ikimokyklinio ugdymo programą, privalo turėti aukštąjį pedagoginį ir dalyko ar jam prilyginto dalyko studijų programos išsilavinimą atitinkantį LR Švietimo ir mokslo ministro nustatytus kvalifikacinius reikalavi</w:t>
      </w:r>
      <w:r>
        <w:rPr>
          <w:rFonts w:ascii="Times New Roman" w:hAnsi="Times New Roman" w:cs="Times New Roman"/>
          <w:sz w:val="24"/>
          <w:szCs w:val="24"/>
        </w:rPr>
        <w:t>mus dalykiniam pasirengimui.</w:t>
      </w:r>
    </w:p>
    <w:p w:rsidR="0003381D"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 xml:space="preserve">Mokytojas, dirbantis pagal ikimokyklinio ugdymo programą, organizuojantis ir vykdantis ekskursijas ar kitas išvykas privalo turėti žinių, išklausyti </w:t>
      </w:r>
      <w:r>
        <w:rPr>
          <w:rFonts w:ascii="Times New Roman" w:hAnsi="Times New Roman" w:cs="Times New Roman"/>
          <w:sz w:val="24"/>
          <w:szCs w:val="24"/>
        </w:rPr>
        <w:t>mokymus ir gauti pažymėjimą.</w:t>
      </w:r>
    </w:p>
    <w:p w:rsidR="0003381D"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Privalo mokėti naudotis inf</w:t>
      </w:r>
      <w:r>
        <w:rPr>
          <w:rFonts w:ascii="Times New Roman" w:hAnsi="Times New Roman" w:cs="Times New Roman"/>
          <w:sz w:val="24"/>
          <w:szCs w:val="24"/>
        </w:rPr>
        <w:t>ormacinėmis technologijomis.</w:t>
      </w:r>
    </w:p>
    <w:p w:rsidR="0003381D"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 xml:space="preserve">Mokytojo, dirbančio pagal ikimokyklinio ugdymo programą, Lietuvių kalbos mokėjimo lygis turi atitikti Valstybinės kalbos mokėjimo kategorijų, patvirtintų Lietuvos Respublikos Vyriausybės 2003 m. gruodžio 24 d. nutarimu Nr. 1688 „Dėl Valstybinės kalbos mokėjimo kategorijų patvirtinimo ir įgyvendinimo“ reikalavimus. </w:t>
      </w:r>
    </w:p>
    <w:p w:rsidR="0003381D" w:rsidRDefault="0003381D" w:rsidP="00B23A52">
      <w:pPr>
        <w:pStyle w:val="Sraopastraipa"/>
        <w:tabs>
          <w:tab w:val="left" w:pos="1418"/>
          <w:tab w:val="left" w:pos="1701"/>
        </w:tabs>
        <w:ind w:left="0" w:firstLine="1134"/>
        <w:jc w:val="center"/>
        <w:rPr>
          <w:rFonts w:ascii="Times New Roman" w:hAnsi="Times New Roman" w:cs="Times New Roman"/>
          <w:b/>
          <w:sz w:val="24"/>
          <w:szCs w:val="24"/>
        </w:rPr>
      </w:pPr>
    </w:p>
    <w:p w:rsidR="001B5173" w:rsidRDefault="0003381D" w:rsidP="007D6B2F">
      <w:pPr>
        <w:pStyle w:val="Sraopastraipa"/>
        <w:tabs>
          <w:tab w:val="left" w:pos="1418"/>
          <w:tab w:val="left" w:pos="1701"/>
        </w:tabs>
        <w:ind w:left="0"/>
        <w:jc w:val="center"/>
        <w:rPr>
          <w:rFonts w:ascii="Times New Roman" w:hAnsi="Times New Roman" w:cs="Times New Roman"/>
          <w:b/>
          <w:sz w:val="24"/>
          <w:szCs w:val="24"/>
        </w:rPr>
      </w:pPr>
      <w:r w:rsidRPr="0003381D">
        <w:rPr>
          <w:rFonts w:ascii="Times New Roman" w:hAnsi="Times New Roman" w:cs="Times New Roman"/>
          <w:b/>
          <w:sz w:val="24"/>
          <w:szCs w:val="24"/>
        </w:rPr>
        <w:t xml:space="preserve">III. </w:t>
      </w:r>
      <w:r w:rsidR="001B5173">
        <w:rPr>
          <w:rFonts w:ascii="Times New Roman" w:hAnsi="Times New Roman" w:cs="Times New Roman"/>
          <w:b/>
          <w:sz w:val="24"/>
          <w:szCs w:val="24"/>
        </w:rPr>
        <w:t>SKYRIUS</w:t>
      </w:r>
    </w:p>
    <w:p w:rsidR="0003381D" w:rsidRPr="0003381D" w:rsidRDefault="001B5173" w:rsidP="007D6B2F">
      <w:pPr>
        <w:pStyle w:val="Sraopastraipa"/>
        <w:tabs>
          <w:tab w:val="left" w:pos="1418"/>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 xml:space="preserve">ŠIAS PAREIGAS EINANČIO DARBUOTOJO </w:t>
      </w:r>
      <w:r w:rsidRPr="0003381D">
        <w:rPr>
          <w:rFonts w:ascii="Times New Roman" w:hAnsi="Times New Roman" w:cs="Times New Roman"/>
          <w:b/>
          <w:sz w:val="24"/>
          <w:szCs w:val="24"/>
        </w:rPr>
        <w:t>FUNKCIJOS</w:t>
      </w:r>
    </w:p>
    <w:p w:rsidR="0003381D" w:rsidRDefault="0003381D" w:rsidP="00B23A52">
      <w:pPr>
        <w:pStyle w:val="Sraopastraipa"/>
        <w:tabs>
          <w:tab w:val="left" w:pos="1418"/>
          <w:tab w:val="left" w:pos="1701"/>
        </w:tabs>
        <w:ind w:left="0" w:firstLine="1134"/>
        <w:jc w:val="both"/>
        <w:rPr>
          <w:rFonts w:ascii="Times New Roman" w:hAnsi="Times New Roman" w:cs="Times New Roman"/>
          <w:sz w:val="24"/>
          <w:szCs w:val="24"/>
        </w:rPr>
      </w:pPr>
    </w:p>
    <w:p w:rsidR="0003381D"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Mokytojas, dirbantis pagal ikimokyklinio ugdymo programą, priva</w:t>
      </w:r>
      <w:r>
        <w:rPr>
          <w:rFonts w:ascii="Times New Roman" w:hAnsi="Times New Roman" w:cs="Times New Roman"/>
          <w:sz w:val="24"/>
          <w:szCs w:val="24"/>
        </w:rPr>
        <w:t>lo atlikti šias funkcijas:</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organizuoti ir vykdyti vaikų ugdymą skyriuje pagal suderintą sky</w:t>
      </w:r>
      <w:r>
        <w:rPr>
          <w:rFonts w:ascii="Times New Roman" w:hAnsi="Times New Roman" w:cs="Times New Roman"/>
          <w:sz w:val="24"/>
          <w:szCs w:val="24"/>
        </w:rPr>
        <w:t>riaus vaikų dienos režimą;</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užtikrinti ugdytinių saugumą, kokybišką ugdymą, organizuoti pedagoginį procesą, orientuotą į individualius vaiko ugdymosi poreikius, iki</w:t>
      </w:r>
      <w:r>
        <w:rPr>
          <w:rFonts w:ascii="Times New Roman" w:hAnsi="Times New Roman" w:cs="Times New Roman"/>
          <w:sz w:val="24"/>
          <w:szCs w:val="24"/>
        </w:rPr>
        <w:t xml:space="preserve">mokyklinio ugdymo tikslus;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padėti vaikams tenkinti jų saviraiškos ir saviugdos poreikius, plėtoti sveikos gyvensenos, kultūrinius interesus, teikti vaikams, tėvams (glob</w:t>
      </w:r>
      <w:r>
        <w:rPr>
          <w:rFonts w:ascii="Times New Roman" w:hAnsi="Times New Roman" w:cs="Times New Roman"/>
          <w:sz w:val="24"/>
          <w:szCs w:val="24"/>
        </w:rPr>
        <w:t>ėjams) pedagoginę pagalbą;</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prireikus dalyvauti rengiant individualias v</w:t>
      </w:r>
      <w:r>
        <w:rPr>
          <w:rFonts w:ascii="Times New Roman" w:hAnsi="Times New Roman" w:cs="Times New Roman"/>
          <w:sz w:val="24"/>
          <w:szCs w:val="24"/>
        </w:rPr>
        <w:t xml:space="preserve">aikų ugdymo(si) programas;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kurti grupės ugdomąją aplin</w:t>
      </w:r>
      <w:r>
        <w:rPr>
          <w:rFonts w:ascii="Times New Roman" w:hAnsi="Times New Roman" w:cs="Times New Roman"/>
          <w:sz w:val="24"/>
          <w:szCs w:val="24"/>
        </w:rPr>
        <w:t xml:space="preserve">ką, parinkti priemones;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sistemingai vertinti – fiksuoti vaikų daromą pažangą, apie pasiekimus in</w:t>
      </w:r>
      <w:r>
        <w:rPr>
          <w:rFonts w:ascii="Times New Roman" w:hAnsi="Times New Roman" w:cs="Times New Roman"/>
          <w:sz w:val="24"/>
          <w:szCs w:val="24"/>
        </w:rPr>
        <w:t xml:space="preserve">formuoti tėvus (globėjus);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lastRenderedPageBreak/>
        <w:t>saugoti ir stiprinti vaikų sveikatą, garantuoti vaikų fizinį ir psichologinį saugumą grupėje, salėje, kitose įstaigos erdvėse, žaidimų aikštelėse, už įstaigos ribų pasivai</w:t>
      </w:r>
      <w:r>
        <w:rPr>
          <w:rFonts w:ascii="Times New Roman" w:hAnsi="Times New Roman" w:cs="Times New Roman"/>
          <w:sz w:val="24"/>
          <w:szCs w:val="24"/>
        </w:rPr>
        <w:t xml:space="preserve">kščiojimo ar išvykos metu;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derinti tarpusavyje vaikų ugdymą, priežiūrą, globą, bendradarbiauti su šeima, skatinti tėvus (globėjus) dalyvauti grupės veikloje, derinti šeimos ir įstaigos interesus, didinti vaiko kokyb</w:t>
      </w:r>
      <w:r>
        <w:rPr>
          <w:rFonts w:ascii="Times New Roman" w:hAnsi="Times New Roman" w:cs="Times New Roman"/>
          <w:sz w:val="24"/>
          <w:szCs w:val="24"/>
        </w:rPr>
        <w:t xml:space="preserve">iško ugdymo(si) galimybes;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bendradarbiauti su kitais ikimokyklinio ugdymo skyriuje ir Gimnazijoje dirbančiais specialistais</w:t>
      </w:r>
      <w:r>
        <w:rPr>
          <w:rFonts w:ascii="Times New Roman" w:hAnsi="Times New Roman" w:cs="Times New Roman"/>
          <w:sz w:val="24"/>
          <w:szCs w:val="24"/>
        </w:rPr>
        <w:t xml:space="preserve"> vaikų ugdymo klausimais;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informuoti Gimnazijos administraciją apie vaiko turimas socialines ir sveikatos problemas, pastebėtą ar įtariam</w:t>
      </w:r>
      <w:r>
        <w:rPr>
          <w:rFonts w:ascii="Times New Roman" w:hAnsi="Times New Roman" w:cs="Times New Roman"/>
          <w:sz w:val="24"/>
          <w:szCs w:val="24"/>
        </w:rPr>
        <w:t xml:space="preserve">ą vaiko teisių pažeidimą;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inicijuoti ir/ar dalyvauti bendruose įstaigos renginiuose, projektuose ir kitose vei</w:t>
      </w:r>
      <w:r>
        <w:rPr>
          <w:rFonts w:ascii="Times New Roman" w:hAnsi="Times New Roman" w:cs="Times New Roman"/>
          <w:sz w:val="24"/>
          <w:szCs w:val="24"/>
        </w:rPr>
        <w:t>klose;</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dalyvauti bendrose Gimnazijos veiklose: posėdžiuose, pasitarimuose, Gimnazijos metinės veiklos programos ir ugdymo plano rengim</w:t>
      </w:r>
      <w:r>
        <w:rPr>
          <w:rFonts w:ascii="Times New Roman" w:hAnsi="Times New Roman" w:cs="Times New Roman"/>
          <w:sz w:val="24"/>
          <w:szCs w:val="24"/>
        </w:rPr>
        <w:t xml:space="preserve">e, audito vykdyme ir kt.; </w:t>
      </w:r>
    </w:p>
    <w:p w:rsidR="0003381D"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atsakyti už g</w:t>
      </w:r>
      <w:r>
        <w:rPr>
          <w:rFonts w:ascii="Times New Roman" w:hAnsi="Times New Roman" w:cs="Times New Roman"/>
          <w:sz w:val="24"/>
          <w:szCs w:val="24"/>
        </w:rPr>
        <w:t xml:space="preserve">rupėje esantį inventorių;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nešališkai vertinti ugdyt</w:t>
      </w:r>
      <w:r w:rsidR="00C01F11">
        <w:rPr>
          <w:rFonts w:ascii="Times New Roman" w:hAnsi="Times New Roman" w:cs="Times New Roman"/>
          <w:sz w:val="24"/>
          <w:szCs w:val="24"/>
        </w:rPr>
        <w:t xml:space="preserve">inių ugdymosi pasiekimus;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fiksuot</w:t>
      </w:r>
      <w:r w:rsidR="00C01F11">
        <w:rPr>
          <w:rFonts w:ascii="Times New Roman" w:hAnsi="Times New Roman" w:cs="Times New Roman"/>
          <w:sz w:val="24"/>
          <w:szCs w:val="24"/>
        </w:rPr>
        <w:t xml:space="preserve">i ugdymo procesą </w:t>
      </w:r>
      <w:r w:rsidR="00BD221D">
        <w:rPr>
          <w:rFonts w:ascii="Times New Roman" w:hAnsi="Times New Roman" w:cs="Times New Roman"/>
          <w:sz w:val="24"/>
          <w:szCs w:val="24"/>
        </w:rPr>
        <w:t>elektroniniame dienyne</w:t>
      </w:r>
      <w:r w:rsidR="00C01F11">
        <w:rPr>
          <w:rFonts w:ascii="Times New Roman" w:hAnsi="Times New Roman" w:cs="Times New Roman"/>
          <w:sz w:val="24"/>
          <w:szCs w:val="24"/>
        </w:rPr>
        <w:t xml:space="preserve">;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rengti metinius planus, planuot</w:t>
      </w:r>
      <w:r w:rsidR="00C01F11">
        <w:rPr>
          <w:rFonts w:ascii="Times New Roman" w:hAnsi="Times New Roman" w:cs="Times New Roman"/>
          <w:sz w:val="24"/>
          <w:szCs w:val="24"/>
        </w:rPr>
        <w:t xml:space="preserve">i darbą;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tvarkyti savo pedago</w:t>
      </w:r>
      <w:r w:rsidR="00C01F11">
        <w:rPr>
          <w:rFonts w:ascii="Times New Roman" w:hAnsi="Times New Roman" w:cs="Times New Roman"/>
          <w:sz w:val="24"/>
          <w:szCs w:val="24"/>
        </w:rPr>
        <w:t xml:space="preserve">ginės veiklos dokumentus;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užsiėmimų metu neleisti pa</w:t>
      </w:r>
      <w:r w:rsidR="00C01F11">
        <w:rPr>
          <w:rFonts w:ascii="Times New Roman" w:hAnsi="Times New Roman" w:cs="Times New Roman"/>
          <w:sz w:val="24"/>
          <w:szCs w:val="24"/>
        </w:rPr>
        <w:t xml:space="preserve">šaliniams būti patalpose;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priimti vaiką į grupę ir išleisti į namus tik su tėvais (globėjais), kitais suaugusiais asmenimis, turinčiais raštišką tėvų (globėj</w:t>
      </w:r>
      <w:r w:rsidR="00C01F11">
        <w:rPr>
          <w:rFonts w:ascii="Times New Roman" w:hAnsi="Times New Roman" w:cs="Times New Roman"/>
          <w:sz w:val="24"/>
          <w:szCs w:val="24"/>
        </w:rPr>
        <w:t xml:space="preserve">ų) leidimą (prašymą);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dirbti vadovaudamasis šiuo pareigybės aprašu, Gimnazijos darbo, vidaus tvarkos taisyklėmis, gimnazijos nuostatais, personalo etikos kodeksu, higienos norma ir kitais norminiais teisės aktais reglamentuojančiais veiklą Gimnazijoj</w:t>
      </w:r>
      <w:r w:rsidR="00C01F11">
        <w:rPr>
          <w:rFonts w:ascii="Times New Roman" w:hAnsi="Times New Roman" w:cs="Times New Roman"/>
          <w:sz w:val="24"/>
          <w:szCs w:val="24"/>
        </w:rPr>
        <w:t xml:space="preserve">e;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pagal grafiką tikrintis sveikatą, išklausyti pirmosios pagalbos i</w:t>
      </w:r>
      <w:r w:rsidR="00C01F11">
        <w:rPr>
          <w:rFonts w:ascii="Times New Roman" w:hAnsi="Times New Roman" w:cs="Times New Roman"/>
          <w:sz w:val="24"/>
          <w:szCs w:val="24"/>
        </w:rPr>
        <w:t>r higienos įgūdžių kursus.</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 xml:space="preserve"> laikytis priešgaisrinės i</w:t>
      </w:r>
      <w:r w:rsidR="00C01F11">
        <w:rPr>
          <w:rFonts w:ascii="Times New Roman" w:hAnsi="Times New Roman" w:cs="Times New Roman"/>
          <w:sz w:val="24"/>
          <w:szCs w:val="24"/>
        </w:rPr>
        <w:t xml:space="preserve">r darbo saugos taisyklių;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 xml:space="preserve">esant reikalui atlieka kitus teisėtus Gimnazijos direktoriaus nurodymus. </w:t>
      </w:r>
    </w:p>
    <w:p w:rsidR="00A2047B" w:rsidRDefault="00A2047B" w:rsidP="00B23A52">
      <w:pPr>
        <w:pStyle w:val="Sraopastraipa"/>
        <w:tabs>
          <w:tab w:val="left" w:pos="1418"/>
          <w:tab w:val="left" w:pos="1701"/>
        </w:tabs>
        <w:ind w:left="0" w:firstLine="1134"/>
        <w:jc w:val="both"/>
        <w:rPr>
          <w:rFonts w:ascii="Times New Roman" w:hAnsi="Times New Roman" w:cs="Times New Roman"/>
          <w:sz w:val="24"/>
          <w:szCs w:val="24"/>
        </w:rPr>
      </w:pPr>
    </w:p>
    <w:p w:rsidR="001B5173" w:rsidRDefault="00C01F11" w:rsidP="007D6B2F">
      <w:pPr>
        <w:pStyle w:val="Sraopastraipa"/>
        <w:tabs>
          <w:tab w:val="left" w:pos="1418"/>
          <w:tab w:val="left" w:pos="1701"/>
        </w:tabs>
        <w:ind w:left="0"/>
        <w:jc w:val="center"/>
        <w:rPr>
          <w:rFonts w:ascii="Times New Roman" w:hAnsi="Times New Roman" w:cs="Times New Roman"/>
          <w:b/>
          <w:sz w:val="24"/>
          <w:szCs w:val="24"/>
        </w:rPr>
      </w:pPr>
      <w:r w:rsidRPr="00A2047B">
        <w:rPr>
          <w:rFonts w:ascii="Times New Roman" w:hAnsi="Times New Roman" w:cs="Times New Roman"/>
          <w:b/>
          <w:sz w:val="24"/>
          <w:szCs w:val="24"/>
        </w:rPr>
        <w:t xml:space="preserve">IV. </w:t>
      </w:r>
      <w:r w:rsidR="001B5173">
        <w:rPr>
          <w:rFonts w:ascii="Times New Roman" w:hAnsi="Times New Roman" w:cs="Times New Roman"/>
          <w:b/>
          <w:sz w:val="24"/>
          <w:szCs w:val="24"/>
        </w:rPr>
        <w:t>SKYRIUS</w:t>
      </w:r>
    </w:p>
    <w:p w:rsidR="00C01F11" w:rsidRDefault="001B5173" w:rsidP="007D6B2F">
      <w:pPr>
        <w:pStyle w:val="Sraopastraipa"/>
        <w:tabs>
          <w:tab w:val="left" w:pos="1418"/>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 xml:space="preserve">ŠIAS PAREIGAS EINANČIO DARBUOTOJO </w:t>
      </w:r>
      <w:r w:rsidRPr="00A2047B">
        <w:rPr>
          <w:rFonts w:ascii="Times New Roman" w:hAnsi="Times New Roman" w:cs="Times New Roman"/>
          <w:b/>
          <w:sz w:val="24"/>
          <w:szCs w:val="24"/>
        </w:rPr>
        <w:t>TEISĖS</w:t>
      </w:r>
    </w:p>
    <w:p w:rsidR="00A2047B" w:rsidRPr="00A2047B" w:rsidRDefault="00A2047B" w:rsidP="00B23A52">
      <w:pPr>
        <w:pStyle w:val="Sraopastraipa"/>
        <w:tabs>
          <w:tab w:val="left" w:pos="1418"/>
          <w:tab w:val="left" w:pos="1701"/>
        </w:tabs>
        <w:ind w:left="0" w:firstLine="1134"/>
        <w:jc w:val="center"/>
        <w:rPr>
          <w:rFonts w:ascii="Times New Roman" w:hAnsi="Times New Roman" w:cs="Times New Roman"/>
          <w:b/>
          <w:sz w:val="24"/>
          <w:szCs w:val="24"/>
        </w:rPr>
      </w:pPr>
    </w:p>
    <w:p w:rsidR="00C01F11"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03381D">
        <w:rPr>
          <w:rFonts w:ascii="Times New Roman" w:hAnsi="Times New Roman" w:cs="Times New Roman"/>
          <w:sz w:val="24"/>
          <w:szCs w:val="24"/>
        </w:rPr>
        <w:t>Mokytojas, dirbantis pagal ikimokyklinio ug</w:t>
      </w:r>
      <w:r w:rsidR="00C01F11">
        <w:rPr>
          <w:rFonts w:ascii="Times New Roman" w:hAnsi="Times New Roman" w:cs="Times New Roman"/>
          <w:sz w:val="24"/>
          <w:szCs w:val="24"/>
        </w:rPr>
        <w:t xml:space="preserve">dymo programą, turi teisę: </w:t>
      </w:r>
    </w:p>
    <w:p w:rsidR="00C01F11" w:rsidRDefault="00DC5BA3"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t>susipažinti su G</w:t>
      </w:r>
      <w:r w:rsidR="0003381D" w:rsidRPr="00C01F11">
        <w:rPr>
          <w:rFonts w:ascii="Times New Roman" w:hAnsi="Times New Roman" w:cs="Times New Roman"/>
          <w:sz w:val="24"/>
          <w:szCs w:val="24"/>
        </w:rPr>
        <w:t>imnazijos vadovybės sprendimų projektais,</w:t>
      </w:r>
      <w:r w:rsidR="00C01F11">
        <w:rPr>
          <w:rFonts w:ascii="Times New Roman" w:hAnsi="Times New Roman" w:cs="Times New Roman"/>
          <w:sz w:val="24"/>
          <w:szCs w:val="24"/>
        </w:rPr>
        <w:t xml:space="preserve"> susijusiais su jo veikla;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teikti darbo, susijusio su šiame pareigybės aprašyme numatytomis pareigomis, tobulinimo pasiūlymu</w:t>
      </w:r>
      <w:r w:rsidR="00C01F11">
        <w:rPr>
          <w:rFonts w:ascii="Times New Roman" w:hAnsi="Times New Roman" w:cs="Times New Roman"/>
          <w:sz w:val="24"/>
          <w:szCs w:val="24"/>
        </w:rPr>
        <w:t xml:space="preserve">s;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 xml:space="preserve"> vadovaujantis savo kompetencija, pranešti tiesioginiam vadovui apie visus einant savo pareigas išaiškintus trūkumus ir siūlyti</w:t>
      </w:r>
      <w:r w:rsidR="00C01F11">
        <w:rPr>
          <w:rFonts w:ascii="Times New Roman" w:hAnsi="Times New Roman" w:cs="Times New Roman"/>
          <w:sz w:val="24"/>
          <w:szCs w:val="24"/>
        </w:rPr>
        <w:t xml:space="preserve"> būdus, kaip juos šalinti;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 xml:space="preserve">asmeniškai užklausti kitų darbuotojų ar specialistų informacijos ir dokumentų, reikalingų </w:t>
      </w:r>
      <w:r w:rsidR="00C01F11">
        <w:rPr>
          <w:rFonts w:ascii="Times New Roman" w:hAnsi="Times New Roman" w:cs="Times New Roman"/>
          <w:sz w:val="24"/>
          <w:szCs w:val="24"/>
        </w:rPr>
        <w:t xml:space="preserve">jo pareigoms vykdyti; </w:t>
      </w:r>
    </w:p>
    <w:p w:rsidR="00C01F11" w:rsidRDefault="00DC5BA3"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t>reikalauti iš G</w:t>
      </w:r>
      <w:r w:rsidR="0003381D" w:rsidRPr="00C01F11">
        <w:rPr>
          <w:rFonts w:ascii="Times New Roman" w:hAnsi="Times New Roman" w:cs="Times New Roman"/>
          <w:sz w:val="24"/>
          <w:szCs w:val="24"/>
        </w:rPr>
        <w:t>imnazijos vadovybės pagalbos vyk</w:t>
      </w:r>
      <w:r w:rsidR="00C01F11">
        <w:rPr>
          <w:rFonts w:ascii="Times New Roman" w:hAnsi="Times New Roman" w:cs="Times New Roman"/>
          <w:sz w:val="24"/>
          <w:szCs w:val="24"/>
        </w:rPr>
        <w:t xml:space="preserve">dant savo pareigas ir teises. </w:t>
      </w:r>
    </w:p>
    <w:p w:rsidR="00A2047B" w:rsidRDefault="00A2047B" w:rsidP="00B23A52">
      <w:pPr>
        <w:pStyle w:val="Sraopastraipa"/>
        <w:tabs>
          <w:tab w:val="left" w:pos="1418"/>
          <w:tab w:val="left" w:pos="1701"/>
        </w:tabs>
        <w:ind w:left="0" w:firstLine="1134"/>
        <w:jc w:val="both"/>
        <w:rPr>
          <w:rFonts w:ascii="Times New Roman" w:hAnsi="Times New Roman" w:cs="Times New Roman"/>
          <w:sz w:val="24"/>
          <w:szCs w:val="24"/>
        </w:rPr>
      </w:pPr>
    </w:p>
    <w:p w:rsidR="001B5173" w:rsidRDefault="004E578C" w:rsidP="004E578C">
      <w:pPr>
        <w:pStyle w:val="Sraopastraipa"/>
        <w:tabs>
          <w:tab w:val="left" w:pos="1418"/>
          <w:tab w:val="left" w:pos="1560"/>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 xml:space="preserve">V. </w:t>
      </w:r>
      <w:r w:rsidR="001B5173">
        <w:rPr>
          <w:rFonts w:ascii="Times New Roman" w:hAnsi="Times New Roman" w:cs="Times New Roman"/>
          <w:b/>
          <w:sz w:val="24"/>
          <w:szCs w:val="24"/>
        </w:rPr>
        <w:t>SKYRIUS</w:t>
      </w:r>
    </w:p>
    <w:p w:rsidR="004E578C" w:rsidRDefault="004E578C" w:rsidP="004E578C">
      <w:pPr>
        <w:pStyle w:val="Sraopastraipa"/>
        <w:tabs>
          <w:tab w:val="left" w:pos="1418"/>
          <w:tab w:val="left" w:pos="1560"/>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MOKINIŲ</w:t>
      </w:r>
      <w:r w:rsidR="000C7D76">
        <w:rPr>
          <w:rFonts w:ascii="Times New Roman" w:hAnsi="Times New Roman" w:cs="Times New Roman"/>
          <w:b/>
          <w:sz w:val="24"/>
          <w:szCs w:val="24"/>
        </w:rPr>
        <w:t>/VAIKŲ</w:t>
      </w:r>
      <w:r>
        <w:rPr>
          <w:rFonts w:ascii="Times New Roman" w:hAnsi="Times New Roman" w:cs="Times New Roman"/>
          <w:b/>
          <w:sz w:val="24"/>
          <w:szCs w:val="24"/>
        </w:rPr>
        <w:t xml:space="preserve"> SAUGUMO UŽTIKRINIMAS</w:t>
      </w:r>
    </w:p>
    <w:p w:rsidR="004E578C" w:rsidRDefault="004E578C" w:rsidP="004E578C">
      <w:pPr>
        <w:pStyle w:val="Sraopastraipa"/>
        <w:tabs>
          <w:tab w:val="left" w:pos="1418"/>
          <w:tab w:val="left" w:pos="1560"/>
          <w:tab w:val="left" w:pos="1701"/>
        </w:tabs>
        <w:ind w:left="0"/>
        <w:jc w:val="center"/>
        <w:rPr>
          <w:rFonts w:ascii="Times New Roman" w:hAnsi="Times New Roman" w:cs="Times New Roman"/>
          <w:b/>
          <w:sz w:val="24"/>
          <w:szCs w:val="24"/>
        </w:rPr>
      </w:pPr>
    </w:p>
    <w:p w:rsidR="004E578C" w:rsidRPr="004E578C" w:rsidRDefault="004E578C" w:rsidP="004E578C">
      <w:pPr>
        <w:pStyle w:val="Sraopastraipa"/>
        <w:numPr>
          <w:ilvl w:val="0"/>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Mokytojas, įtaręs ar pastebėjęs žodines, fizines, socialines patyčias, smurtą: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 nedelsdamas įsikiša ir nutraukia bet kokius tokį įtarimą keliančius veiksmus;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lastRenderedPageBreak/>
        <w:t>primena mokiniui</w:t>
      </w:r>
      <w:r w:rsidR="00BC3630">
        <w:rPr>
          <w:rFonts w:ascii="Times New Roman" w:hAnsi="Times New Roman" w:cs="Times New Roman"/>
          <w:sz w:val="24"/>
          <w:szCs w:val="24"/>
        </w:rPr>
        <w:t>/vaikui</w:t>
      </w:r>
      <w:r w:rsidRPr="004E578C">
        <w:rPr>
          <w:rFonts w:ascii="Times New Roman" w:hAnsi="Times New Roman" w:cs="Times New Roman"/>
          <w:sz w:val="24"/>
          <w:szCs w:val="24"/>
        </w:rPr>
        <w:t>, kuris tyčiojasi, smurtauja</w:t>
      </w:r>
      <w:r w:rsidR="00DC5BA3">
        <w:rPr>
          <w:rFonts w:ascii="Times New Roman" w:hAnsi="Times New Roman" w:cs="Times New Roman"/>
          <w:sz w:val="24"/>
          <w:szCs w:val="24"/>
        </w:rPr>
        <w:t xml:space="preserve"> ar yra įtariamas tyčiojimusi, G</w:t>
      </w:r>
      <w:r w:rsidRPr="004E578C">
        <w:rPr>
          <w:rFonts w:ascii="Times New Roman" w:hAnsi="Times New Roman" w:cs="Times New Roman"/>
          <w:sz w:val="24"/>
          <w:szCs w:val="24"/>
        </w:rPr>
        <w:t xml:space="preserve">imnazijos nuostatas ir mokinio elgesio taisykles;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raštu informuoja patyrusio patyčias, smurtą mokinio</w:t>
      </w:r>
      <w:r w:rsidR="00BC3630">
        <w:rPr>
          <w:rFonts w:ascii="Times New Roman" w:hAnsi="Times New Roman" w:cs="Times New Roman"/>
          <w:sz w:val="24"/>
          <w:szCs w:val="24"/>
        </w:rPr>
        <w:t>/vaiko</w:t>
      </w:r>
      <w:r w:rsidRPr="004E578C">
        <w:rPr>
          <w:rFonts w:ascii="Times New Roman" w:hAnsi="Times New Roman" w:cs="Times New Roman"/>
          <w:sz w:val="24"/>
          <w:szCs w:val="24"/>
        </w:rPr>
        <w:t xml:space="preserve"> klasės vadovą</w:t>
      </w:r>
      <w:r w:rsidR="00BC3630">
        <w:rPr>
          <w:rFonts w:ascii="Times New Roman" w:hAnsi="Times New Roman" w:cs="Times New Roman"/>
          <w:sz w:val="24"/>
          <w:szCs w:val="24"/>
        </w:rPr>
        <w:t>/mokytoją</w:t>
      </w:r>
      <w:r w:rsidRPr="004E578C">
        <w:rPr>
          <w:rFonts w:ascii="Times New Roman" w:hAnsi="Times New Roman" w:cs="Times New Roman"/>
          <w:sz w:val="24"/>
          <w:szCs w:val="24"/>
        </w:rPr>
        <w:t xml:space="preserve"> apie įtariamas ar įvykusias patyčias;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esant grėsmei mokinio</w:t>
      </w:r>
      <w:r w:rsidR="00BC3630">
        <w:rPr>
          <w:rFonts w:ascii="Times New Roman" w:hAnsi="Times New Roman" w:cs="Times New Roman"/>
          <w:sz w:val="24"/>
          <w:szCs w:val="24"/>
        </w:rPr>
        <w:t>/vaiko</w:t>
      </w:r>
      <w:r w:rsidRPr="004E578C">
        <w:rPr>
          <w:rFonts w:ascii="Times New Roman" w:hAnsi="Times New Roman" w:cs="Times New Roman"/>
          <w:sz w:val="24"/>
          <w:szCs w:val="24"/>
        </w:rPr>
        <w:t xml:space="preserve"> sveikatai ar gyvybei, nedelsiant kreipiasi į pagalbą galinčius suteikti asmenis (tėvu</w:t>
      </w:r>
      <w:r w:rsidR="00DC5BA3">
        <w:rPr>
          <w:rFonts w:ascii="Times New Roman" w:hAnsi="Times New Roman" w:cs="Times New Roman"/>
          <w:sz w:val="24"/>
          <w:szCs w:val="24"/>
        </w:rPr>
        <w:t>s (globėjus, rūpintojus) ir/ar G</w:t>
      </w:r>
      <w:r w:rsidRPr="004E578C">
        <w:rPr>
          <w:rFonts w:ascii="Times New Roman" w:hAnsi="Times New Roman" w:cs="Times New Roman"/>
          <w:sz w:val="24"/>
          <w:szCs w:val="24"/>
        </w:rPr>
        <w:t xml:space="preserve">imnazijos darbuotojus, direktorių) ir/ar institucijas (pvz.: policiją, greitąją pagalbą ir kt.). </w:t>
      </w:r>
    </w:p>
    <w:p w:rsidR="004E578C" w:rsidRPr="004E578C" w:rsidRDefault="004E578C" w:rsidP="004E578C">
      <w:pPr>
        <w:pStyle w:val="Sraopastraipa"/>
        <w:numPr>
          <w:ilvl w:val="0"/>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Mokytojas, įtaręs ar pastebėjęs patyčias kibernetinėje erdvėje arba gavęs apie jas pranešimą:</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 esant galimybei išsaugo vykstančių patyčių kibernetinėje erdvėje įrodymus ir nedelsdamas imasi reikiamų priemonių patyčioms kibernetinėje erdvėje sustabdyti;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 įvertina grėsmę mokiniui</w:t>
      </w:r>
      <w:r w:rsidR="00BC3630">
        <w:rPr>
          <w:rFonts w:ascii="Times New Roman" w:hAnsi="Times New Roman" w:cs="Times New Roman"/>
          <w:sz w:val="24"/>
          <w:szCs w:val="24"/>
        </w:rPr>
        <w:t>/vaikui</w:t>
      </w:r>
      <w:r w:rsidRPr="004E578C">
        <w:rPr>
          <w:rFonts w:ascii="Times New Roman" w:hAnsi="Times New Roman" w:cs="Times New Roman"/>
          <w:sz w:val="24"/>
          <w:szCs w:val="24"/>
        </w:rPr>
        <w:t xml:space="preserve"> ir esant poreikiui kreipiasi į pagalbą galinčius suteikti asmenis (tėv</w:t>
      </w:r>
      <w:r w:rsidR="00DC5BA3">
        <w:rPr>
          <w:rFonts w:ascii="Times New Roman" w:hAnsi="Times New Roman" w:cs="Times New Roman"/>
          <w:sz w:val="24"/>
          <w:szCs w:val="24"/>
        </w:rPr>
        <w:t>us (globėjus rūpintojus) ir/ar G</w:t>
      </w:r>
      <w:r w:rsidRPr="004E578C">
        <w:rPr>
          <w:rFonts w:ascii="Times New Roman" w:hAnsi="Times New Roman" w:cs="Times New Roman"/>
          <w:sz w:val="24"/>
          <w:szCs w:val="24"/>
        </w:rPr>
        <w:t xml:space="preserve">imnazijos darbuotojus, direktorių) ar institucijas (policiją);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pagal galimybes surenka informaciją apie besityčiojančių asmenų tapatybę, dalyvių skaičių ir kitus galimai svarbius faktus;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 raštu informuoja patyčias patyrusio mokinio</w:t>
      </w:r>
      <w:r w:rsidR="00BC3630">
        <w:rPr>
          <w:rFonts w:ascii="Times New Roman" w:hAnsi="Times New Roman" w:cs="Times New Roman"/>
          <w:sz w:val="24"/>
          <w:szCs w:val="24"/>
        </w:rPr>
        <w:t>/vaiko</w:t>
      </w:r>
      <w:r w:rsidRPr="004E578C">
        <w:rPr>
          <w:rFonts w:ascii="Times New Roman" w:hAnsi="Times New Roman" w:cs="Times New Roman"/>
          <w:sz w:val="24"/>
          <w:szCs w:val="24"/>
        </w:rPr>
        <w:t xml:space="preserve"> klasės vadovą</w:t>
      </w:r>
      <w:r w:rsidR="00BC3630">
        <w:rPr>
          <w:rFonts w:ascii="Times New Roman" w:hAnsi="Times New Roman" w:cs="Times New Roman"/>
          <w:sz w:val="24"/>
          <w:szCs w:val="24"/>
        </w:rPr>
        <w:t>/mokytoją</w:t>
      </w:r>
      <w:r w:rsidRPr="004E578C">
        <w:rPr>
          <w:rFonts w:ascii="Times New Roman" w:hAnsi="Times New Roman" w:cs="Times New Roman"/>
          <w:sz w:val="24"/>
          <w:szCs w:val="24"/>
        </w:rPr>
        <w:t xml:space="preserve"> apie patyčias kibernetinėje erdvėje ir pateikia įrodymus (išsaugotą informaciją); </w:t>
      </w:r>
    </w:p>
    <w:p w:rsidR="004E578C" w:rsidRPr="004E578C" w:rsidRDefault="004E578C" w:rsidP="004E578C">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4E578C">
        <w:rPr>
          <w:rFonts w:ascii="Times New Roman" w:hAnsi="Times New Roman" w:cs="Times New Roman"/>
          <w:sz w:val="24"/>
          <w:szCs w:val="24"/>
        </w:rPr>
        <w:t xml:space="preserve">turi teisę apie patyčias kibernetinėje erdvėje pranešti Lietuvos Respublikos ryšių reguliavimo tarnybai pateikdamas pranešimą interneto svetainėje adresu </w:t>
      </w:r>
      <w:hyperlink r:id="rId7" w:history="1">
        <w:r w:rsidRPr="004E578C">
          <w:rPr>
            <w:rStyle w:val="Hipersaitas"/>
            <w:rFonts w:ascii="Times New Roman" w:hAnsi="Times New Roman" w:cs="Times New Roman"/>
            <w:sz w:val="24"/>
            <w:szCs w:val="24"/>
          </w:rPr>
          <w:t>www.draugiskasinternetas.lt</w:t>
        </w:r>
      </w:hyperlink>
      <w:r w:rsidRPr="004E578C">
        <w:rPr>
          <w:rFonts w:ascii="Times New Roman" w:hAnsi="Times New Roman" w:cs="Times New Roman"/>
          <w:sz w:val="24"/>
          <w:szCs w:val="24"/>
        </w:rPr>
        <w:t xml:space="preserve">. </w:t>
      </w:r>
    </w:p>
    <w:p w:rsidR="004E578C" w:rsidRDefault="004E578C" w:rsidP="007D6B2F">
      <w:pPr>
        <w:pStyle w:val="Sraopastraipa"/>
        <w:tabs>
          <w:tab w:val="left" w:pos="1418"/>
          <w:tab w:val="left" w:pos="1701"/>
        </w:tabs>
        <w:ind w:left="0"/>
        <w:jc w:val="center"/>
        <w:rPr>
          <w:rFonts w:ascii="Times New Roman" w:hAnsi="Times New Roman" w:cs="Times New Roman"/>
          <w:b/>
          <w:sz w:val="24"/>
          <w:szCs w:val="24"/>
        </w:rPr>
      </w:pPr>
    </w:p>
    <w:p w:rsidR="001B5173" w:rsidRDefault="0003381D" w:rsidP="007D6B2F">
      <w:pPr>
        <w:pStyle w:val="Sraopastraipa"/>
        <w:tabs>
          <w:tab w:val="left" w:pos="1418"/>
          <w:tab w:val="left" w:pos="1701"/>
        </w:tabs>
        <w:ind w:left="0"/>
        <w:jc w:val="center"/>
        <w:rPr>
          <w:rFonts w:ascii="Times New Roman" w:hAnsi="Times New Roman" w:cs="Times New Roman"/>
          <w:b/>
          <w:sz w:val="24"/>
          <w:szCs w:val="24"/>
        </w:rPr>
      </w:pPr>
      <w:r w:rsidRPr="00A2047B">
        <w:rPr>
          <w:rFonts w:ascii="Times New Roman" w:hAnsi="Times New Roman" w:cs="Times New Roman"/>
          <w:b/>
          <w:sz w:val="24"/>
          <w:szCs w:val="24"/>
        </w:rPr>
        <w:t>V</w:t>
      </w:r>
      <w:r w:rsidR="004E578C">
        <w:rPr>
          <w:rFonts w:ascii="Times New Roman" w:hAnsi="Times New Roman" w:cs="Times New Roman"/>
          <w:b/>
          <w:sz w:val="24"/>
          <w:szCs w:val="24"/>
        </w:rPr>
        <w:t>I</w:t>
      </w:r>
      <w:r w:rsidR="00C01F11" w:rsidRPr="00A2047B">
        <w:rPr>
          <w:rFonts w:ascii="Times New Roman" w:hAnsi="Times New Roman" w:cs="Times New Roman"/>
          <w:b/>
          <w:sz w:val="24"/>
          <w:szCs w:val="24"/>
        </w:rPr>
        <w:t xml:space="preserve">. </w:t>
      </w:r>
      <w:r w:rsidR="001B5173">
        <w:rPr>
          <w:rFonts w:ascii="Times New Roman" w:hAnsi="Times New Roman" w:cs="Times New Roman"/>
          <w:b/>
          <w:sz w:val="24"/>
          <w:szCs w:val="24"/>
        </w:rPr>
        <w:t>SKYRIUS</w:t>
      </w:r>
    </w:p>
    <w:p w:rsidR="00C01F11" w:rsidRDefault="00DC5BA3" w:rsidP="007D6B2F">
      <w:pPr>
        <w:pStyle w:val="Sraopastraipa"/>
        <w:tabs>
          <w:tab w:val="left" w:pos="1418"/>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ŠIAS PA</w:t>
      </w:r>
      <w:r w:rsidR="001B5173">
        <w:rPr>
          <w:rFonts w:ascii="Times New Roman" w:hAnsi="Times New Roman" w:cs="Times New Roman"/>
          <w:b/>
          <w:sz w:val="24"/>
          <w:szCs w:val="24"/>
        </w:rPr>
        <w:t xml:space="preserve">REIGAS EINANČIO DARBUOTOJO ATSAKOMYBĖ </w:t>
      </w:r>
    </w:p>
    <w:p w:rsidR="00A2047B" w:rsidRPr="00A2047B" w:rsidRDefault="00A2047B" w:rsidP="00B23A52">
      <w:pPr>
        <w:pStyle w:val="Sraopastraipa"/>
        <w:tabs>
          <w:tab w:val="left" w:pos="1418"/>
          <w:tab w:val="left" w:pos="1701"/>
        </w:tabs>
        <w:ind w:left="0" w:firstLine="1134"/>
        <w:jc w:val="center"/>
        <w:rPr>
          <w:rFonts w:ascii="Times New Roman" w:hAnsi="Times New Roman" w:cs="Times New Roman"/>
          <w:b/>
          <w:sz w:val="24"/>
          <w:szCs w:val="24"/>
        </w:rPr>
      </w:pPr>
    </w:p>
    <w:p w:rsidR="00C01F11" w:rsidRDefault="0003381D" w:rsidP="00B23A52">
      <w:pPr>
        <w:pStyle w:val="Sraopastraipa"/>
        <w:numPr>
          <w:ilvl w:val="0"/>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Mokytojas, dirbantis pagal ikimokyklini</w:t>
      </w:r>
      <w:r w:rsidR="00C01F11">
        <w:rPr>
          <w:rFonts w:ascii="Times New Roman" w:hAnsi="Times New Roman" w:cs="Times New Roman"/>
          <w:sz w:val="24"/>
          <w:szCs w:val="24"/>
        </w:rPr>
        <w:t xml:space="preserve">o ugdymo programą, atsako: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už emociška</w:t>
      </w:r>
      <w:r w:rsidR="005B3227">
        <w:rPr>
          <w:rFonts w:ascii="Times New Roman" w:hAnsi="Times New Roman" w:cs="Times New Roman"/>
          <w:sz w:val="24"/>
          <w:szCs w:val="24"/>
        </w:rPr>
        <w:t>i saugios mokymo(si) aplinkos G</w:t>
      </w:r>
      <w:r w:rsidRPr="00C01F11">
        <w:rPr>
          <w:rFonts w:ascii="Times New Roman" w:hAnsi="Times New Roman" w:cs="Times New Roman"/>
          <w:sz w:val="24"/>
          <w:szCs w:val="24"/>
        </w:rPr>
        <w:t>imnazijoje puoselėjimą, reagavimą į smurtą ir patyčias pagal gi</w:t>
      </w:r>
      <w:r w:rsidR="00C01F11">
        <w:rPr>
          <w:rFonts w:ascii="Times New Roman" w:hAnsi="Times New Roman" w:cs="Times New Roman"/>
          <w:sz w:val="24"/>
          <w:szCs w:val="24"/>
        </w:rPr>
        <w:t xml:space="preserve">mnazijos nustatytą tvarką;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už jam patikėtą vaiko ir jo šeimos indi</w:t>
      </w:r>
      <w:r w:rsidR="00C01F11">
        <w:rPr>
          <w:rFonts w:ascii="Times New Roman" w:hAnsi="Times New Roman" w:cs="Times New Roman"/>
          <w:sz w:val="24"/>
          <w:szCs w:val="24"/>
        </w:rPr>
        <w:t xml:space="preserve">vidualių duomenų paslaptį;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už vaikų sveikatą, saugumą ir gyvybę jo vedamos veiklos metu gimnazijoje, išvykose ir kitų re</w:t>
      </w:r>
      <w:r w:rsidR="00C01F11">
        <w:rPr>
          <w:rFonts w:ascii="Times New Roman" w:hAnsi="Times New Roman" w:cs="Times New Roman"/>
          <w:sz w:val="24"/>
          <w:szCs w:val="24"/>
        </w:rPr>
        <w:t>nginių metu;</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už savo pareigų, numatytų šiame pareigybės aprašyme, netinkamą vykdymą ar nevykdymą pagal galiojantį Lietuvos</w:t>
      </w:r>
      <w:r w:rsidR="00C01F11">
        <w:rPr>
          <w:rFonts w:ascii="Times New Roman" w:hAnsi="Times New Roman" w:cs="Times New Roman"/>
          <w:sz w:val="24"/>
          <w:szCs w:val="24"/>
        </w:rPr>
        <w:t xml:space="preserve"> Respublikos darbo kodeksą;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 xml:space="preserve"> už įstatymų pažeidimus, padarytus vykdant savo veiklą, pagal galiojančius Lietuvos Respublikos administracinių nusižengimų, baudžia</w:t>
      </w:r>
      <w:r w:rsidR="00C01F11">
        <w:rPr>
          <w:rFonts w:ascii="Times New Roman" w:hAnsi="Times New Roman" w:cs="Times New Roman"/>
          <w:sz w:val="24"/>
          <w:szCs w:val="24"/>
        </w:rPr>
        <w:t xml:space="preserve">mąjį ir civilinį kodeksus; </w:t>
      </w:r>
    </w:p>
    <w:p w:rsidR="00C01F11" w:rsidRDefault="0003381D" w:rsidP="00B23A52">
      <w:pPr>
        <w:pStyle w:val="Sraopastraipa"/>
        <w:numPr>
          <w:ilvl w:val="1"/>
          <w:numId w:val="1"/>
        </w:numPr>
        <w:tabs>
          <w:tab w:val="left" w:pos="1418"/>
          <w:tab w:val="left" w:pos="1701"/>
        </w:tabs>
        <w:ind w:left="0" w:firstLine="1134"/>
        <w:jc w:val="both"/>
        <w:rPr>
          <w:rFonts w:ascii="Times New Roman" w:hAnsi="Times New Roman" w:cs="Times New Roman"/>
          <w:sz w:val="24"/>
          <w:szCs w:val="24"/>
        </w:rPr>
      </w:pPr>
      <w:r w:rsidRPr="00C01F11">
        <w:rPr>
          <w:rFonts w:ascii="Times New Roman" w:hAnsi="Times New Roman" w:cs="Times New Roman"/>
          <w:sz w:val="24"/>
          <w:szCs w:val="24"/>
        </w:rPr>
        <w:t xml:space="preserve">už padarytą materialinę žalą pagal galiojančius Lietuvos Respublikos </w:t>
      </w:r>
      <w:r w:rsidR="00C01F11">
        <w:rPr>
          <w:rFonts w:ascii="Times New Roman" w:hAnsi="Times New Roman" w:cs="Times New Roman"/>
          <w:sz w:val="24"/>
          <w:szCs w:val="24"/>
        </w:rPr>
        <w:t xml:space="preserve">darbo ir civilinį kodeksus. </w:t>
      </w:r>
    </w:p>
    <w:p w:rsidR="009E0621" w:rsidRDefault="009E0621" w:rsidP="009E0621">
      <w:pPr>
        <w:pStyle w:val="Sraopastraipa"/>
        <w:tabs>
          <w:tab w:val="left" w:pos="1418"/>
          <w:tab w:val="left" w:pos="1701"/>
        </w:tabs>
        <w:ind w:left="1134"/>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9E0621" w:rsidRDefault="009E0621" w:rsidP="009E0621">
      <w:pPr>
        <w:pStyle w:val="Sraopastraipa"/>
        <w:tabs>
          <w:tab w:val="left" w:pos="1418"/>
          <w:tab w:val="left" w:pos="1701"/>
        </w:tabs>
        <w:ind w:left="1134"/>
        <w:jc w:val="both"/>
        <w:rPr>
          <w:rFonts w:ascii="Times New Roman" w:hAnsi="Times New Roman" w:cs="Times New Roman"/>
          <w:sz w:val="24"/>
          <w:szCs w:val="24"/>
        </w:rPr>
      </w:pPr>
    </w:p>
    <w:p w:rsidR="00207B60" w:rsidRDefault="00207B60" w:rsidP="009E0621">
      <w:pPr>
        <w:pStyle w:val="Sraopastraipa"/>
        <w:tabs>
          <w:tab w:val="left" w:pos="1418"/>
          <w:tab w:val="left" w:pos="1701"/>
        </w:tabs>
        <w:ind w:left="1134"/>
        <w:jc w:val="both"/>
        <w:rPr>
          <w:rFonts w:ascii="Times New Roman" w:hAnsi="Times New Roman" w:cs="Times New Roman"/>
          <w:sz w:val="24"/>
          <w:szCs w:val="24"/>
        </w:rPr>
      </w:pPr>
    </w:p>
    <w:p w:rsidR="009E0621" w:rsidRDefault="009E0621" w:rsidP="009E0621">
      <w:pPr>
        <w:pStyle w:val="Sraopastraipa"/>
        <w:tabs>
          <w:tab w:val="left" w:pos="1418"/>
          <w:tab w:val="left" w:pos="1701"/>
        </w:tabs>
        <w:ind w:left="1134"/>
        <w:jc w:val="both"/>
        <w:rPr>
          <w:rFonts w:ascii="Times New Roman" w:hAnsi="Times New Roman" w:cs="Times New Roman"/>
          <w:sz w:val="24"/>
          <w:szCs w:val="24"/>
        </w:rPr>
      </w:pPr>
      <w:r w:rsidRPr="009E0621">
        <w:rPr>
          <w:rFonts w:ascii="Times New Roman" w:hAnsi="Times New Roman" w:cs="Times New Roman"/>
          <w:sz w:val="24"/>
          <w:szCs w:val="24"/>
        </w:rPr>
        <w:t>Susipažinau</w:t>
      </w:r>
    </w:p>
    <w:p w:rsidR="009E0621" w:rsidRDefault="009E0621" w:rsidP="009E0621">
      <w:pPr>
        <w:pStyle w:val="Sraopastraipa"/>
        <w:tabs>
          <w:tab w:val="left" w:pos="1418"/>
          <w:tab w:val="left" w:pos="1701"/>
        </w:tabs>
        <w:ind w:left="1134"/>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9E0621" w:rsidRDefault="009E0621" w:rsidP="009E0621">
      <w:pPr>
        <w:pStyle w:val="Sraopastraipa"/>
        <w:tabs>
          <w:tab w:val="left" w:pos="1418"/>
          <w:tab w:val="left" w:pos="1701"/>
        </w:tabs>
        <w:ind w:left="1134"/>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9E0621" w:rsidRPr="009E0621" w:rsidRDefault="009E0621" w:rsidP="009E0621">
      <w:pPr>
        <w:pStyle w:val="Sraopastraipa"/>
        <w:tabs>
          <w:tab w:val="left" w:pos="1418"/>
          <w:tab w:val="left" w:pos="1701"/>
        </w:tabs>
        <w:ind w:left="1134"/>
        <w:jc w:val="both"/>
        <w:rPr>
          <w:rFonts w:ascii="Times New Roman" w:hAnsi="Times New Roman" w:cs="Times New Roman"/>
          <w:sz w:val="24"/>
          <w:szCs w:val="24"/>
        </w:rPr>
      </w:pPr>
      <w:r>
        <w:rPr>
          <w:rFonts w:ascii="Times New Roman" w:hAnsi="Times New Roman" w:cs="Times New Roman"/>
          <w:sz w:val="24"/>
          <w:szCs w:val="24"/>
        </w:rPr>
        <w:t>___________________________</w:t>
      </w:r>
    </w:p>
    <w:sectPr w:rsidR="009E0621" w:rsidRPr="009E0621" w:rsidSect="00207B6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016" w:rsidRDefault="00170016" w:rsidP="00207B60">
      <w:pPr>
        <w:spacing w:after="0" w:line="240" w:lineRule="auto"/>
      </w:pPr>
      <w:r>
        <w:separator/>
      </w:r>
    </w:p>
  </w:endnote>
  <w:endnote w:type="continuationSeparator" w:id="0">
    <w:p w:rsidR="00170016" w:rsidRDefault="00170016" w:rsidP="0020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016" w:rsidRDefault="00170016" w:rsidP="00207B60">
      <w:pPr>
        <w:spacing w:after="0" w:line="240" w:lineRule="auto"/>
      </w:pPr>
      <w:r>
        <w:separator/>
      </w:r>
    </w:p>
  </w:footnote>
  <w:footnote w:type="continuationSeparator" w:id="0">
    <w:p w:rsidR="00170016" w:rsidRDefault="00170016" w:rsidP="0020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48494"/>
      <w:docPartObj>
        <w:docPartGallery w:val="Page Numbers (Top of Page)"/>
        <w:docPartUnique/>
      </w:docPartObj>
    </w:sdtPr>
    <w:sdtEndPr>
      <w:rPr>
        <w:rFonts w:ascii="Times New Roman" w:hAnsi="Times New Roman" w:cs="Times New Roman"/>
        <w:sz w:val="24"/>
      </w:rPr>
    </w:sdtEndPr>
    <w:sdtContent>
      <w:p w:rsidR="00207B60" w:rsidRPr="00207B60" w:rsidRDefault="00207B60">
        <w:pPr>
          <w:pStyle w:val="Antrats"/>
          <w:jc w:val="center"/>
          <w:rPr>
            <w:rFonts w:ascii="Times New Roman" w:hAnsi="Times New Roman" w:cs="Times New Roman"/>
            <w:sz w:val="24"/>
          </w:rPr>
        </w:pPr>
        <w:r w:rsidRPr="00207B60">
          <w:rPr>
            <w:rFonts w:ascii="Times New Roman" w:hAnsi="Times New Roman" w:cs="Times New Roman"/>
            <w:sz w:val="24"/>
          </w:rPr>
          <w:fldChar w:fldCharType="begin"/>
        </w:r>
        <w:r w:rsidRPr="00207B60">
          <w:rPr>
            <w:rFonts w:ascii="Times New Roman" w:hAnsi="Times New Roman" w:cs="Times New Roman"/>
            <w:sz w:val="24"/>
          </w:rPr>
          <w:instrText>PAGE   \* MERGEFORMAT</w:instrText>
        </w:r>
        <w:r w:rsidRPr="00207B60">
          <w:rPr>
            <w:rFonts w:ascii="Times New Roman" w:hAnsi="Times New Roman" w:cs="Times New Roman"/>
            <w:sz w:val="24"/>
          </w:rPr>
          <w:fldChar w:fldCharType="separate"/>
        </w:r>
        <w:r w:rsidR="00B5545A">
          <w:rPr>
            <w:rFonts w:ascii="Times New Roman" w:hAnsi="Times New Roman" w:cs="Times New Roman"/>
            <w:noProof/>
            <w:sz w:val="24"/>
          </w:rPr>
          <w:t>2</w:t>
        </w:r>
        <w:r w:rsidRPr="00207B60">
          <w:rPr>
            <w:rFonts w:ascii="Times New Roman" w:hAnsi="Times New Roman" w:cs="Times New Roman"/>
            <w:sz w:val="24"/>
          </w:rPr>
          <w:fldChar w:fldCharType="end"/>
        </w:r>
      </w:p>
    </w:sdtContent>
  </w:sdt>
  <w:p w:rsidR="00207B60" w:rsidRDefault="00207B6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C07"/>
    <w:multiLevelType w:val="multilevel"/>
    <w:tmpl w:val="06BEF742"/>
    <w:lvl w:ilvl="0">
      <w:start w:val="1"/>
      <w:numFmt w:val="decimal"/>
      <w:lvlText w:val="%1."/>
      <w:lvlJc w:val="left"/>
      <w:pPr>
        <w:ind w:left="720" w:hanging="360"/>
      </w:pPr>
      <w:rPr>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82E7D05"/>
    <w:multiLevelType w:val="multilevel"/>
    <w:tmpl w:val="DEF84A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BC614D"/>
    <w:multiLevelType w:val="hybridMultilevel"/>
    <w:tmpl w:val="7548E14E"/>
    <w:lvl w:ilvl="0" w:tplc="9940B89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B4E315F"/>
    <w:multiLevelType w:val="hybridMultilevel"/>
    <w:tmpl w:val="7F94E3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A55FCC"/>
    <w:multiLevelType w:val="hybridMultilevel"/>
    <w:tmpl w:val="B49C6760"/>
    <w:lvl w:ilvl="0" w:tplc="D61C83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1D"/>
    <w:rsid w:val="0003381D"/>
    <w:rsid w:val="000C7D76"/>
    <w:rsid w:val="0016205D"/>
    <w:rsid w:val="00170016"/>
    <w:rsid w:val="001B5173"/>
    <w:rsid w:val="00207B60"/>
    <w:rsid w:val="004924A0"/>
    <w:rsid w:val="004E578C"/>
    <w:rsid w:val="00570970"/>
    <w:rsid w:val="005B3227"/>
    <w:rsid w:val="006A3E76"/>
    <w:rsid w:val="006D1610"/>
    <w:rsid w:val="007D6B2F"/>
    <w:rsid w:val="00975179"/>
    <w:rsid w:val="009E0621"/>
    <w:rsid w:val="00A2047B"/>
    <w:rsid w:val="00B23A52"/>
    <w:rsid w:val="00B5545A"/>
    <w:rsid w:val="00BC3630"/>
    <w:rsid w:val="00BD221D"/>
    <w:rsid w:val="00C01F11"/>
    <w:rsid w:val="00C65803"/>
    <w:rsid w:val="00D958A0"/>
    <w:rsid w:val="00DC5BA3"/>
    <w:rsid w:val="00F16A41"/>
    <w:rsid w:val="00F7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2E0E"/>
  <w15:chartTrackingRefBased/>
  <w15:docId w15:val="{BBF078FC-F2BD-4C82-BB34-E7C551C4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81D"/>
    <w:pPr>
      <w:ind w:left="720"/>
      <w:contextualSpacing/>
    </w:pPr>
  </w:style>
  <w:style w:type="character" w:styleId="Hipersaitas">
    <w:name w:val="Hyperlink"/>
    <w:basedOn w:val="Numatytasispastraiposriftas"/>
    <w:uiPriority w:val="99"/>
    <w:semiHidden/>
    <w:unhideWhenUsed/>
    <w:rsid w:val="004E578C"/>
    <w:rPr>
      <w:color w:val="0563C1" w:themeColor="hyperlink"/>
      <w:u w:val="single"/>
    </w:rPr>
  </w:style>
  <w:style w:type="paragraph" w:styleId="Antrats">
    <w:name w:val="header"/>
    <w:basedOn w:val="prastasis"/>
    <w:link w:val="AntratsDiagrama"/>
    <w:uiPriority w:val="99"/>
    <w:unhideWhenUsed/>
    <w:rsid w:val="00207B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7B60"/>
  </w:style>
  <w:style w:type="paragraph" w:styleId="Porat">
    <w:name w:val="footer"/>
    <w:basedOn w:val="prastasis"/>
    <w:link w:val="PoratDiagrama"/>
    <w:uiPriority w:val="99"/>
    <w:unhideWhenUsed/>
    <w:rsid w:val="00207B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4675</Words>
  <Characters>2665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Pasagele 2</dc:creator>
  <cp:keywords/>
  <dc:description/>
  <cp:lastModifiedBy>„Windows“ vartotojas</cp:lastModifiedBy>
  <cp:revision>3</cp:revision>
  <cp:lastPrinted>2020-11-20T07:31:00Z</cp:lastPrinted>
  <dcterms:created xsi:type="dcterms:W3CDTF">2020-11-30T08:26:00Z</dcterms:created>
  <dcterms:modified xsi:type="dcterms:W3CDTF">2022-01-06T09:56:00Z</dcterms:modified>
</cp:coreProperties>
</file>