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A39C" w14:textId="6D92DF11" w:rsidR="00DA6422" w:rsidRPr="002E012B" w:rsidRDefault="00156FA7" w:rsidP="001F3ADF">
      <w:pPr>
        <w:spacing w:before="1800" w:after="720" w:line="259" w:lineRule="auto"/>
        <w:ind w:right="-142"/>
        <w:jc w:val="center"/>
        <w:rPr>
          <w:rFonts w:ascii="Arial" w:hAnsi="Arial" w:cs="Times New Roman (Body CS)"/>
          <w:b/>
          <w:bCs/>
          <w:lang w:val="lt-LT"/>
        </w:rPr>
      </w:pPr>
      <w:r w:rsidRPr="002E012B">
        <w:rPr>
          <w:rFonts w:ascii="Arial" w:hAnsi="Arial" w:cs="Times New Roman (Body CS)"/>
          <w:b/>
          <w:bCs/>
          <w:lang w:val="lt-LT"/>
        </w:rPr>
        <w:t>PARAMOS PANAUDOJIMO ATASKAITA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3685"/>
      </w:tblGrid>
      <w:tr w:rsidR="00156FA7" w:rsidRPr="002E012B" w14:paraId="36465B83" w14:textId="77777777" w:rsidTr="00356B4C">
        <w:trPr>
          <w:trHeight w:val="96"/>
        </w:trPr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CBA67F9" w14:textId="1B575505" w:rsidR="00156FA7" w:rsidRPr="002E012B" w:rsidRDefault="00156FA7" w:rsidP="00356B4C">
            <w:pPr>
              <w:spacing w:line="259" w:lineRule="auto"/>
              <w:ind w:right="-142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Ataskaitos teikimo data:</w:t>
            </w:r>
          </w:p>
        </w:tc>
        <w:tc>
          <w:tcPr>
            <w:tcW w:w="3685" w:type="dxa"/>
          </w:tcPr>
          <w:p w14:paraId="7633A4CE" w14:textId="3D3A08B3" w:rsidR="00156FA7" w:rsidRPr="002E012B" w:rsidRDefault="00156FA7" w:rsidP="00BF1E1C">
            <w:pPr>
              <w:spacing w:line="259" w:lineRule="auto"/>
              <w:ind w:right="-142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2023 m. </w:t>
            </w:r>
            <w:r w:rsidR="00CF56E4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liepos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mėn. </w:t>
            </w:r>
            <w:r w:rsidRPr="00824E36">
              <w:rPr>
                <w:rFonts w:ascii="Arial" w:hAnsi="Arial" w:cs="Times New Roman (Body CS)"/>
                <w:sz w:val="22"/>
                <w:szCs w:val="22"/>
                <w:lang w:val="lt-LT"/>
              </w:rPr>
              <w:t>1</w:t>
            </w:r>
            <w:r w:rsidR="00824E36" w:rsidRPr="00824E36">
              <w:rPr>
                <w:rFonts w:ascii="Arial" w:hAnsi="Arial" w:cs="Times New Roman (Body CS)"/>
                <w:sz w:val="22"/>
                <w:szCs w:val="22"/>
                <w:lang w:val="lt-LT"/>
              </w:rPr>
              <w:t>4</w:t>
            </w:r>
            <w:r w:rsidRPr="00824E36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d.</w:t>
            </w:r>
          </w:p>
        </w:tc>
      </w:tr>
    </w:tbl>
    <w:p w14:paraId="4FFB5747" w14:textId="3E13CB09" w:rsidR="00C849EF" w:rsidRPr="002E012B" w:rsidRDefault="00156FA7" w:rsidP="001F3ADF">
      <w:pPr>
        <w:spacing w:before="600" w:after="120" w:line="259" w:lineRule="auto"/>
        <w:ind w:right="-142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1. INFORMACIJA APIE PARAMOS GAVĖJĄ IR SUTARTĮ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156FA7" w:rsidRPr="002E012B" w14:paraId="64D0C956" w14:textId="77777777" w:rsidTr="001F3ADF">
        <w:tc>
          <w:tcPr>
            <w:tcW w:w="4106" w:type="dxa"/>
            <w:vAlign w:val="center"/>
          </w:tcPr>
          <w:p w14:paraId="03FE790D" w14:textId="5D3E1825" w:rsidR="00156FA7" w:rsidRPr="002E012B" w:rsidRDefault="00156FA7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Paramos gavėjo pavadinimas ir kodas</w:t>
            </w:r>
          </w:p>
        </w:tc>
        <w:tc>
          <w:tcPr>
            <w:tcW w:w="5670" w:type="dxa"/>
            <w:vAlign w:val="center"/>
          </w:tcPr>
          <w:p w14:paraId="0E100BDB" w14:textId="77777777" w:rsidR="00156FA7" w:rsidRPr="002E012B" w:rsidRDefault="00CF56E4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Kretingos r. Vydmantų gimnazija</w:t>
            </w:r>
          </w:p>
          <w:p w14:paraId="547698CD" w14:textId="07E79E66" w:rsidR="00CF56E4" w:rsidRPr="002E012B" w:rsidRDefault="00CF56E4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190283613</w:t>
            </w:r>
          </w:p>
        </w:tc>
      </w:tr>
      <w:tr w:rsidR="00156FA7" w:rsidRPr="002E012B" w14:paraId="0B0C9DA1" w14:textId="77777777" w:rsidTr="001F3ADF">
        <w:tc>
          <w:tcPr>
            <w:tcW w:w="4106" w:type="dxa"/>
            <w:vAlign w:val="center"/>
          </w:tcPr>
          <w:p w14:paraId="340C9DAD" w14:textId="0FC8B4FE" w:rsidR="00156FA7" w:rsidRPr="002E012B" w:rsidRDefault="00156FA7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Projekto / veiklos pavadinimas</w:t>
            </w:r>
          </w:p>
        </w:tc>
        <w:tc>
          <w:tcPr>
            <w:tcW w:w="5670" w:type="dxa"/>
            <w:vAlign w:val="center"/>
          </w:tcPr>
          <w:p w14:paraId="6309D3BB" w14:textId="208FEFC1" w:rsidR="00156FA7" w:rsidRPr="002E012B" w:rsidRDefault="00CF56E4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Sporto aikštyno -stadiono infrastruktūros gerinimas</w:t>
            </w:r>
          </w:p>
        </w:tc>
      </w:tr>
      <w:tr w:rsidR="00156FA7" w:rsidRPr="002E012B" w14:paraId="337D09EF" w14:textId="77777777" w:rsidTr="001F3ADF">
        <w:tc>
          <w:tcPr>
            <w:tcW w:w="4106" w:type="dxa"/>
            <w:vAlign w:val="center"/>
          </w:tcPr>
          <w:p w14:paraId="49E4AC8E" w14:textId="274BD0AB" w:rsidR="00156FA7" w:rsidRPr="002E012B" w:rsidRDefault="00156FA7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Paraiškos registracijos numeris</w:t>
            </w:r>
          </w:p>
        </w:tc>
        <w:tc>
          <w:tcPr>
            <w:tcW w:w="5670" w:type="dxa"/>
            <w:vAlign w:val="center"/>
          </w:tcPr>
          <w:p w14:paraId="64BCA118" w14:textId="3F68CD79" w:rsidR="00156FA7" w:rsidRPr="002E012B" w:rsidRDefault="00CF56E4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REN_GR_42</w:t>
            </w:r>
          </w:p>
        </w:tc>
      </w:tr>
      <w:tr w:rsidR="00156FA7" w:rsidRPr="002E012B" w14:paraId="052ABA26" w14:textId="77777777" w:rsidTr="001F3ADF">
        <w:tc>
          <w:tcPr>
            <w:tcW w:w="4106" w:type="dxa"/>
            <w:vAlign w:val="center"/>
          </w:tcPr>
          <w:p w14:paraId="76C0BF75" w14:textId="0A40C6BD" w:rsidR="00156FA7" w:rsidRPr="002E012B" w:rsidRDefault="00156FA7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Sutarties pasirašymo data, numeris</w:t>
            </w:r>
          </w:p>
        </w:tc>
        <w:tc>
          <w:tcPr>
            <w:tcW w:w="5670" w:type="dxa"/>
            <w:vAlign w:val="center"/>
          </w:tcPr>
          <w:p w14:paraId="5B7DD394" w14:textId="6BC61F59" w:rsidR="00156FA7" w:rsidRPr="002E012B" w:rsidRDefault="00356B4C" w:rsidP="00831DC4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2022-11-23</w:t>
            </w:r>
            <w:r w:rsidR="00CF56E4" w:rsidRPr="002E012B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CF56E4" w:rsidRPr="002E012B">
              <w:rPr>
                <w:rFonts w:ascii="Arial" w:hAnsi="Arial" w:cs="Arial"/>
                <w:sz w:val="22"/>
                <w:szCs w:val="22"/>
                <w:lang w:val="lt-LT"/>
              </w:rPr>
              <w:t>Nr. 1.4.1.221123-2</w:t>
            </w:r>
          </w:p>
        </w:tc>
      </w:tr>
      <w:tr w:rsidR="00156FA7" w:rsidRPr="002E012B" w14:paraId="2886C52C" w14:textId="77777777" w:rsidTr="001F3ADF">
        <w:tc>
          <w:tcPr>
            <w:tcW w:w="4106" w:type="dxa"/>
            <w:vAlign w:val="center"/>
          </w:tcPr>
          <w:p w14:paraId="13F7AE2C" w14:textId="4F055B1D" w:rsidR="00156FA7" w:rsidRPr="002E012B" w:rsidRDefault="00156FA7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Projekto / veiklos pradžios data</w:t>
            </w:r>
          </w:p>
        </w:tc>
        <w:tc>
          <w:tcPr>
            <w:tcW w:w="5670" w:type="dxa"/>
            <w:vAlign w:val="center"/>
          </w:tcPr>
          <w:p w14:paraId="1FE17D0B" w14:textId="5DC914DB" w:rsidR="00156FA7" w:rsidRPr="002E012B" w:rsidRDefault="00356B4C" w:rsidP="00497682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202</w:t>
            </w:r>
            <w:r w:rsidR="00497682" w:rsidRPr="002E012B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  <w:r w:rsidR="00497682" w:rsidRPr="002E012B">
              <w:rPr>
                <w:rFonts w:ascii="Arial" w:hAnsi="Arial" w:cs="Arial"/>
                <w:sz w:val="22"/>
                <w:szCs w:val="22"/>
                <w:lang w:val="lt-LT"/>
              </w:rPr>
              <w:t>11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  <w:r w:rsidR="00497682" w:rsidRPr="002E012B">
              <w:rPr>
                <w:rFonts w:ascii="Arial" w:hAnsi="Arial" w:cs="Arial"/>
                <w:sz w:val="22"/>
                <w:szCs w:val="22"/>
                <w:lang w:val="lt-LT"/>
              </w:rPr>
              <w:t>23</w:t>
            </w:r>
          </w:p>
        </w:tc>
      </w:tr>
      <w:tr w:rsidR="00156FA7" w:rsidRPr="002E012B" w14:paraId="00EC2E2A" w14:textId="77777777" w:rsidTr="001F3ADF">
        <w:tc>
          <w:tcPr>
            <w:tcW w:w="4106" w:type="dxa"/>
            <w:vAlign w:val="center"/>
          </w:tcPr>
          <w:p w14:paraId="7327A0A0" w14:textId="6534F484" w:rsidR="00156FA7" w:rsidRPr="002E012B" w:rsidRDefault="00156FA7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Projekto / veiklos pabaigos data</w:t>
            </w:r>
          </w:p>
        </w:tc>
        <w:tc>
          <w:tcPr>
            <w:tcW w:w="5670" w:type="dxa"/>
            <w:vAlign w:val="center"/>
          </w:tcPr>
          <w:p w14:paraId="524A214B" w14:textId="5EABE82D" w:rsidR="00156FA7" w:rsidRPr="002E012B" w:rsidRDefault="00356B4C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2023-0</w:t>
            </w:r>
            <w:r w:rsidR="00CF56E4" w:rsidRPr="002E012B">
              <w:rPr>
                <w:rFonts w:ascii="Arial" w:hAnsi="Arial" w:cs="Arial"/>
                <w:sz w:val="22"/>
                <w:szCs w:val="22"/>
                <w:lang w:val="lt-LT"/>
              </w:rPr>
              <w:t>8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  <w:r w:rsidR="00323267" w:rsidRPr="002E012B">
              <w:rPr>
                <w:rFonts w:ascii="Arial" w:hAnsi="Arial" w:cs="Arial"/>
                <w:sz w:val="22"/>
                <w:szCs w:val="22"/>
                <w:lang w:val="lt-LT"/>
              </w:rPr>
              <w:t>0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</w:p>
        </w:tc>
      </w:tr>
      <w:tr w:rsidR="0016518C" w:rsidRPr="002E012B" w14:paraId="0A9A3FEE" w14:textId="77777777" w:rsidTr="001F3ADF">
        <w:tc>
          <w:tcPr>
            <w:tcW w:w="4106" w:type="dxa"/>
            <w:vAlign w:val="center"/>
          </w:tcPr>
          <w:p w14:paraId="58D36666" w14:textId="4AF980A0" w:rsidR="0016518C" w:rsidRPr="002E012B" w:rsidRDefault="0016518C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Bendra projekto / veiklos suma</w:t>
            </w:r>
          </w:p>
        </w:tc>
        <w:tc>
          <w:tcPr>
            <w:tcW w:w="5670" w:type="dxa"/>
            <w:vAlign w:val="center"/>
          </w:tcPr>
          <w:p w14:paraId="410C2954" w14:textId="23D65E37" w:rsidR="0016518C" w:rsidRPr="002E012B" w:rsidRDefault="00CF56E4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9982 </w:t>
            </w:r>
            <w:r w:rsidR="00E81FD4" w:rsidRPr="002E012B">
              <w:rPr>
                <w:rFonts w:ascii="Arial" w:hAnsi="Arial" w:cs="Arial"/>
                <w:sz w:val="22"/>
                <w:szCs w:val="22"/>
                <w:lang w:val="lt-LT"/>
              </w:rPr>
              <w:t>EUR</w:t>
            </w:r>
          </w:p>
        </w:tc>
      </w:tr>
      <w:tr w:rsidR="0016518C" w:rsidRPr="002E012B" w14:paraId="6BABBDF6" w14:textId="77777777" w:rsidTr="001F3ADF">
        <w:tc>
          <w:tcPr>
            <w:tcW w:w="4106" w:type="dxa"/>
            <w:vAlign w:val="center"/>
          </w:tcPr>
          <w:p w14:paraId="391F822C" w14:textId="3A6B80FE" w:rsidR="0016518C" w:rsidRPr="002E012B" w:rsidRDefault="0016518C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Paramos teikėjo </w:t>
            </w: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skirta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suma</w:t>
            </w:r>
          </w:p>
        </w:tc>
        <w:tc>
          <w:tcPr>
            <w:tcW w:w="5670" w:type="dxa"/>
            <w:vAlign w:val="center"/>
          </w:tcPr>
          <w:p w14:paraId="08D19773" w14:textId="0D2F6E9E" w:rsidR="0016518C" w:rsidRPr="002E012B" w:rsidRDefault="00CF56E4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9982 </w:t>
            </w:r>
            <w:r w:rsidR="00356B4C" w:rsidRPr="002E012B">
              <w:rPr>
                <w:rFonts w:ascii="Arial" w:hAnsi="Arial" w:cs="Arial"/>
                <w:sz w:val="22"/>
                <w:szCs w:val="22"/>
                <w:lang w:val="lt-LT"/>
              </w:rPr>
              <w:t>EUR</w:t>
            </w:r>
          </w:p>
        </w:tc>
      </w:tr>
      <w:tr w:rsidR="0016518C" w:rsidRPr="002E012B" w14:paraId="36B3922A" w14:textId="77777777" w:rsidTr="001F3ADF">
        <w:tc>
          <w:tcPr>
            <w:tcW w:w="4106" w:type="dxa"/>
            <w:vAlign w:val="center"/>
          </w:tcPr>
          <w:p w14:paraId="5231B2EE" w14:textId="38F20A4B" w:rsidR="0016518C" w:rsidRPr="002E012B" w:rsidRDefault="0016518C" w:rsidP="001F3ADF">
            <w:pPr>
              <w:pStyle w:val="Sraopastraipa"/>
              <w:numPr>
                <w:ilvl w:val="1"/>
                <w:numId w:val="8"/>
              </w:numPr>
              <w:spacing w:before="40" w:after="40" w:line="259" w:lineRule="auto"/>
              <w:ind w:left="454" w:right="-142" w:hanging="425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Paramos gavėjo </w:t>
            </w: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panaudota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lėšų suma</w:t>
            </w:r>
          </w:p>
        </w:tc>
        <w:tc>
          <w:tcPr>
            <w:tcW w:w="5670" w:type="dxa"/>
            <w:vAlign w:val="center"/>
          </w:tcPr>
          <w:p w14:paraId="57AA2E00" w14:textId="325FB438" w:rsidR="0016518C" w:rsidRPr="002E012B" w:rsidRDefault="00CF56E4" w:rsidP="001F3ADF">
            <w:pPr>
              <w:spacing w:before="40" w:after="40" w:line="259" w:lineRule="auto"/>
              <w:ind w:right="-14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9982 </w:t>
            </w:r>
            <w:r w:rsidR="00FB5783" w:rsidRPr="002E012B">
              <w:rPr>
                <w:rFonts w:ascii="Arial" w:hAnsi="Arial" w:cs="Arial"/>
                <w:sz w:val="22"/>
                <w:szCs w:val="22"/>
                <w:lang w:val="lt-LT"/>
              </w:rPr>
              <w:t>EUR</w:t>
            </w:r>
          </w:p>
        </w:tc>
      </w:tr>
    </w:tbl>
    <w:p w14:paraId="6E70BB42" w14:textId="042AD183" w:rsidR="0016518C" w:rsidRPr="002E012B" w:rsidRDefault="0016518C" w:rsidP="001F3ADF">
      <w:pPr>
        <w:spacing w:before="600" w:after="120" w:line="259" w:lineRule="auto"/>
        <w:ind w:right="-142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2. INFORMACIJA APIE PROJEKTO / VEIKLOS ĮGYVENDINIMĄ</w:t>
      </w:r>
    </w:p>
    <w:tbl>
      <w:tblPr>
        <w:tblStyle w:val="Lentelstinklelis"/>
        <w:tblW w:w="9811" w:type="dxa"/>
        <w:tblInd w:w="-30" w:type="dxa"/>
        <w:tblLook w:val="04A0" w:firstRow="1" w:lastRow="0" w:firstColumn="1" w:lastColumn="0" w:noHBand="0" w:noVBand="1"/>
      </w:tblPr>
      <w:tblGrid>
        <w:gridCol w:w="9811"/>
      </w:tblGrid>
      <w:tr w:rsidR="0016518C" w:rsidRPr="002E012B" w14:paraId="48065F21" w14:textId="1E46A375" w:rsidTr="001F3ADF">
        <w:trPr>
          <w:trHeight w:val="397"/>
        </w:trPr>
        <w:tc>
          <w:tcPr>
            <w:tcW w:w="9811" w:type="dxa"/>
            <w:shd w:val="clear" w:color="auto" w:fill="00D3B7"/>
          </w:tcPr>
          <w:p w14:paraId="16F9711C" w14:textId="5075188B" w:rsidR="0016518C" w:rsidRPr="002E012B" w:rsidRDefault="0016518C" w:rsidP="0016518C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 xml:space="preserve">2.1. Trumpai aprašykite projektą / veiklą, kuriai buvo naudojama parama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(ne daugiau 1000 simbolių)</w:t>
            </w:r>
          </w:p>
        </w:tc>
      </w:tr>
      <w:tr w:rsidR="0016518C" w:rsidRPr="002E012B" w14:paraId="71B23682" w14:textId="7A74FC16" w:rsidTr="001F3ADF">
        <w:trPr>
          <w:trHeight w:val="1082"/>
        </w:trPr>
        <w:tc>
          <w:tcPr>
            <w:tcW w:w="9811" w:type="dxa"/>
          </w:tcPr>
          <w:p w14:paraId="717D9AB4" w14:textId="77777777" w:rsidR="0068293F" w:rsidRPr="002E012B" w:rsidRDefault="00CF56E4" w:rsidP="006A224A">
            <w:pPr>
              <w:spacing w:after="6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Projekto dėka sukurta kokybiškesnė ir saugesnė aktyvaus laisvalaikio erdvė Gimnazijos stadione, kuri</w:t>
            </w:r>
            <w:r w:rsidR="0068293F" w:rsidRPr="002E012B">
              <w:rPr>
                <w:rFonts w:ascii="Arial" w:hAnsi="Arial" w:cs="Arial"/>
                <w:sz w:val="22"/>
                <w:szCs w:val="22"/>
                <w:lang w:val="lt-LT"/>
              </w:rPr>
              <w:t>uo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 naudo</w:t>
            </w:r>
            <w:r w:rsidR="0068293F" w:rsidRPr="002E012B">
              <w:rPr>
                <w:rFonts w:ascii="Arial" w:hAnsi="Arial" w:cs="Arial"/>
                <w:sz w:val="22"/>
                <w:szCs w:val="22"/>
                <w:lang w:val="lt-LT"/>
              </w:rPr>
              <w:t>jasi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 jos mokiniai bei Vydmantų bendruomenės gyventojai</w:t>
            </w:r>
            <w:r w:rsidR="0068293F"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 (ypač futbolą mėgstantys žmonės).</w:t>
            </w:r>
          </w:p>
          <w:p w14:paraId="1F62CC6B" w14:textId="2C48F951" w:rsidR="0068293F" w:rsidRPr="002E012B" w:rsidRDefault="0068293F" w:rsidP="006A224A">
            <w:pPr>
              <w:spacing w:after="6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Projekto dėka įrengta 90 m ilgio 6 metrų aukščio futbolo kamuolių gaudyklė stadiono vakarinėje pusėje. </w:t>
            </w:r>
          </w:p>
          <w:p w14:paraId="74F7CBAE" w14:textId="249D84E3" w:rsidR="0016518C" w:rsidRPr="002E012B" w:rsidRDefault="0068293F" w:rsidP="00264C7D">
            <w:pPr>
              <w:spacing w:after="60"/>
              <w:rPr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Gaudyklė užtikrina saugesnes žaidimo sąlygas, gerina santykius su šalia gyvenančiais gyventojais (kamuoliai nebekrenta į privačią teritoriją).</w:t>
            </w:r>
            <w:r w:rsidR="00CF56E4" w:rsidRPr="002E012B">
              <w:rPr>
                <w:lang w:val="lt-LT"/>
              </w:rPr>
              <w:t xml:space="preserve"> </w:t>
            </w:r>
          </w:p>
        </w:tc>
      </w:tr>
    </w:tbl>
    <w:p w14:paraId="15F6E3AB" w14:textId="77777777" w:rsidR="001F3ADF" w:rsidRPr="002E012B" w:rsidRDefault="001F3ADF">
      <w:pPr>
        <w:rPr>
          <w:lang w:val="lt-LT"/>
        </w:rPr>
      </w:pPr>
      <w:r w:rsidRPr="002E012B">
        <w:rPr>
          <w:lang w:val="lt-LT"/>
        </w:rPr>
        <w:br w:type="page"/>
      </w:r>
    </w:p>
    <w:tbl>
      <w:tblPr>
        <w:tblStyle w:val="Lentelstinklelis"/>
        <w:tblW w:w="9811" w:type="dxa"/>
        <w:tblInd w:w="-25" w:type="dxa"/>
        <w:tblLook w:val="04A0" w:firstRow="1" w:lastRow="0" w:firstColumn="1" w:lastColumn="0" w:noHBand="0" w:noVBand="1"/>
      </w:tblPr>
      <w:tblGrid>
        <w:gridCol w:w="2861"/>
        <w:gridCol w:w="1986"/>
        <w:gridCol w:w="1814"/>
        <w:gridCol w:w="1306"/>
        <w:gridCol w:w="1844"/>
      </w:tblGrid>
      <w:tr w:rsidR="0016518C" w:rsidRPr="002E012B" w14:paraId="039F6130" w14:textId="614DBD6E" w:rsidTr="001F3ADF">
        <w:trPr>
          <w:trHeight w:val="397"/>
        </w:trPr>
        <w:tc>
          <w:tcPr>
            <w:tcW w:w="9811" w:type="dxa"/>
            <w:gridSpan w:val="5"/>
            <w:shd w:val="clear" w:color="auto" w:fill="00D3B7"/>
          </w:tcPr>
          <w:p w14:paraId="7E692276" w14:textId="0754AF6A" w:rsidR="0016518C" w:rsidRPr="002E012B" w:rsidRDefault="0016518C" w:rsidP="0016518C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lastRenderedPageBreak/>
              <w:t>2.2. Pateikite informaciją apie įvykusias veiklas, projekto etapus ir pasiektus rodiklius</w:t>
            </w: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br/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Atskirose eilutėse turi būti nurodytos visos numatytos veiklos ir pasiekti rezultatai</w:t>
            </w:r>
          </w:p>
        </w:tc>
      </w:tr>
      <w:tr w:rsidR="007F0FA6" w:rsidRPr="002E012B" w14:paraId="6EF4EB50" w14:textId="225C1296" w:rsidTr="001F3ADF">
        <w:trPr>
          <w:trHeight w:val="397"/>
        </w:trPr>
        <w:tc>
          <w:tcPr>
            <w:tcW w:w="2861" w:type="dxa"/>
            <w:shd w:val="clear" w:color="auto" w:fill="00D3B7"/>
            <w:vAlign w:val="center"/>
          </w:tcPr>
          <w:p w14:paraId="0E51B0B6" w14:textId="68127C47" w:rsidR="0016518C" w:rsidRPr="002E012B" w:rsidRDefault="007F0FA6" w:rsidP="006A224A">
            <w:pPr>
              <w:ind w:left="-83"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Veikla / projekto etapas</w:t>
            </w:r>
          </w:p>
        </w:tc>
        <w:tc>
          <w:tcPr>
            <w:tcW w:w="1986" w:type="dxa"/>
            <w:shd w:val="clear" w:color="auto" w:fill="00D3B7"/>
            <w:vAlign w:val="center"/>
          </w:tcPr>
          <w:p w14:paraId="0BF76AE3" w14:textId="50F72A41" w:rsidR="0016518C" w:rsidRPr="002E012B" w:rsidRDefault="007F0FA6" w:rsidP="006A224A">
            <w:pPr>
              <w:ind w:left="-83"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Planuota pasiekti reikšmė</w:t>
            </w:r>
          </w:p>
        </w:tc>
        <w:tc>
          <w:tcPr>
            <w:tcW w:w="1814" w:type="dxa"/>
            <w:shd w:val="clear" w:color="auto" w:fill="00D3B7"/>
            <w:vAlign w:val="center"/>
          </w:tcPr>
          <w:p w14:paraId="13FFB7E8" w14:textId="50250CF2" w:rsidR="0016518C" w:rsidRPr="002E012B" w:rsidRDefault="007F0FA6" w:rsidP="006A224A">
            <w:pPr>
              <w:ind w:left="-83"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Faktiškai pasiekta reikšmė</w:t>
            </w:r>
          </w:p>
        </w:tc>
        <w:tc>
          <w:tcPr>
            <w:tcW w:w="1306" w:type="dxa"/>
            <w:shd w:val="clear" w:color="auto" w:fill="00D3B7"/>
            <w:vAlign w:val="center"/>
          </w:tcPr>
          <w:p w14:paraId="79C563CF" w14:textId="00AC3984" w:rsidR="0016518C" w:rsidRPr="002E012B" w:rsidRDefault="007F0FA6" w:rsidP="006A224A">
            <w:pPr>
              <w:ind w:left="-83"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Pasiekimo data</w:t>
            </w:r>
          </w:p>
        </w:tc>
        <w:tc>
          <w:tcPr>
            <w:tcW w:w="1844" w:type="dxa"/>
            <w:shd w:val="clear" w:color="auto" w:fill="00D3B7"/>
            <w:vAlign w:val="center"/>
          </w:tcPr>
          <w:p w14:paraId="4141D8F0" w14:textId="7A0719D3" w:rsidR="0016518C" w:rsidRPr="002E012B" w:rsidRDefault="007F0FA6" w:rsidP="006A224A">
            <w:pPr>
              <w:ind w:left="-83"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Pastabos ir komentarai</w:t>
            </w:r>
          </w:p>
        </w:tc>
      </w:tr>
      <w:tr w:rsidR="007F0FA6" w:rsidRPr="002E012B" w14:paraId="4957C4C8" w14:textId="162C3DDD" w:rsidTr="001F3ADF">
        <w:trPr>
          <w:trHeight w:val="1082"/>
        </w:trPr>
        <w:tc>
          <w:tcPr>
            <w:tcW w:w="2861" w:type="dxa"/>
            <w:vAlign w:val="center"/>
          </w:tcPr>
          <w:p w14:paraId="14603180" w14:textId="3CC93CDA" w:rsidR="0016518C" w:rsidRPr="002E012B" w:rsidRDefault="006A224A" w:rsidP="006A224A">
            <w:pPr>
              <w:ind w:right="-108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Projekto vykdymui reikalingų prekių  pirkimas</w:t>
            </w:r>
          </w:p>
        </w:tc>
        <w:tc>
          <w:tcPr>
            <w:tcW w:w="1986" w:type="dxa"/>
            <w:vAlign w:val="center"/>
          </w:tcPr>
          <w:p w14:paraId="0D81939E" w14:textId="1FE7BC97" w:rsidR="0016518C" w:rsidRPr="002E012B" w:rsidRDefault="0068293F" w:rsidP="006A224A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90 x 6 m</w:t>
            </w:r>
          </w:p>
        </w:tc>
        <w:tc>
          <w:tcPr>
            <w:tcW w:w="1814" w:type="dxa"/>
            <w:vAlign w:val="center"/>
          </w:tcPr>
          <w:p w14:paraId="10F62B7E" w14:textId="772A17F3" w:rsidR="0016518C" w:rsidRPr="002E012B" w:rsidRDefault="0068293F" w:rsidP="006A224A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90 x 6 m</w:t>
            </w:r>
          </w:p>
        </w:tc>
        <w:tc>
          <w:tcPr>
            <w:tcW w:w="1306" w:type="dxa"/>
            <w:vAlign w:val="center"/>
          </w:tcPr>
          <w:p w14:paraId="36B3041D" w14:textId="038752AB" w:rsidR="0016518C" w:rsidRPr="002E012B" w:rsidRDefault="006A224A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824E36">
              <w:rPr>
                <w:rFonts w:ascii="Arial" w:hAnsi="Arial" w:cs="Times New Roman (Body CS)"/>
                <w:sz w:val="22"/>
                <w:szCs w:val="22"/>
                <w:lang w:val="lt-LT"/>
              </w:rPr>
              <w:t>2023-0</w:t>
            </w:r>
            <w:r w:rsidR="0068293F" w:rsidRPr="00824E36">
              <w:rPr>
                <w:rFonts w:ascii="Arial" w:hAnsi="Arial" w:cs="Times New Roman (Body CS)"/>
                <w:sz w:val="22"/>
                <w:szCs w:val="22"/>
                <w:lang w:val="lt-LT"/>
              </w:rPr>
              <w:t>6</w:t>
            </w:r>
            <w:r w:rsidRPr="00824E36">
              <w:rPr>
                <w:rFonts w:ascii="Arial" w:hAnsi="Arial" w:cs="Times New Roman (Body CS)"/>
                <w:sz w:val="22"/>
                <w:szCs w:val="22"/>
                <w:lang w:val="lt-LT"/>
              </w:rPr>
              <w:t>-</w:t>
            </w:r>
            <w:r w:rsidR="00824E36" w:rsidRPr="00824E36">
              <w:rPr>
                <w:rFonts w:ascii="Arial" w:hAnsi="Arial" w:cs="Times New Roman (Body CS)"/>
                <w:sz w:val="22"/>
                <w:szCs w:val="22"/>
                <w:lang w:val="lt-LT"/>
              </w:rPr>
              <w:t>01</w:t>
            </w:r>
          </w:p>
        </w:tc>
        <w:tc>
          <w:tcPr>
            <w:tcW w:w="1844" w:type="dxa"/>
            <w:vAlign w:val="center"/>
          </w:tcPr>
          <w:p w14:paraId="3A4E167C" w14:textId="0271A444" w:rsidR="0016518C" w:rsidRPr="002E012B" w:rsidRDefault="00824E36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Kamuolių gaudyklė įrengta</w:t>
            </w:r>
          </w:p>
        </w:tc>
      </w:tr>
      <w:tr w:rsidR="006A224A" w:rsidRPr="002E012B" w14:paraId="15499FFC" w14:textId="77777777" w:rsidTr="001F3ADF">
        <w:trPr>
          <w:trHeight w:val="1082"/>
        </w:trPr>
        <w:tc>
          <w:tcPr>
            <w:tcW w:w="2861" w:type="dxa"/>
            <w:vAlign w:val="center"/>
          </w:tcPr>
          <w:p w14:paraId="4BA3A33B" w14:textId="1DFCB54A" w:rsidR="006A224A" w:rsidRPr="002E012B" w:rsidRDefault="0068293F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Teritorijos parengimas </w:t>
            </w:r>
            <w:r w:rsidR="00264C7D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kamuolių </w:t>
            </w:r>
            <w:r w:rsidR="004B206E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gaudyklei pastatyti (krūmų, senos metalinės tvoros išpjovimas, išvežimas, pagrindo palyginimas)</w:t>
            </w:r>
          </w:p>
        </w:tc>
        <w:tc>
          <w:tcPr>
            <w:tcW w:w="1986" w:type="dxa"/>
            <w:vAlign w:val="center"/>
          </w:tcPr>
          <w:p w14:paraId="5FB9E1D4" w14:textId="450FAD5F" w:rsidR="006A224A" w:rsidRPr="002E012B" w:rsidRDefault="004B206E" w:rsidP="006A224A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90 x 6 m</w:t>
            </w:r>
          </w:p>
        </w:tc>
        <w:tc>
          <w:tcPr>
            <w:tcW w:w="1814" w:type="dxa"/>
            <w:vAlign w:val="center"/>
          </w:tcPr>
          <w:p w14:paraId="79196238" w14:textId="4936931C" w:rsidR="006A224A" w:rsidRPr="002E012B" w:rsidRDefault="004B206E" w:rsidP="006A224A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90 x 6 m</w:t>
            </w:r>
          </w:p>
        </w:tc>
        <w:tc>
          <w:tcPr>
            <w:tcW w:w="1306" w:type="dxa"/>
            <w:vAlign w:val="center"/>
          </w:tcPr>
          <w:p w14:paraId="5DDA073C" w14:textId="0F4E31AE" w:rsidR="006A224A" w:rsidRPr="002E012B" w:rsidRDefault="006A224A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2023-</w:t>
            </w:r>
            <w:r w:rsidR="00824E36">
              <w:rPr>
                <w:rFonts w:ascii="Arial" w:hAnsi="Arial" w:cs="Times New Roman (Body CS)"/>
                <w:sz w:val="22"/>
                <w:szCs w:val="22"/>
                <w:lang w:val="lt-LT"/>
              </w:rPr>
              <w:t>04-15</w:t>
            </w:r>
            <w:r w:rsidR="003B468C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-2023-05-22</w:t>
            </w:r>
          </w:p>
        </w:tc>
        <w:tc>
          <w:tcPr>
            <w:tcW w:w="1844" w:type="dxa"/>
            <w:vAlign w:val="center"/>
          </w:tcPr>
          <w:p w14:paraId="1054839C" w14:textId="74D27FAD" w:rsidR="006A224A" w:rsidRPr="002E012B" w:rsidRDefault="006A224A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Vydmantų </w:t>
            </w:r>
            <w:r w:rsidR="004B206E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gimnazijos, seniūnijos,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k</w:t>
            </w:r>
            <w:r w:rsidR="004B206E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aimo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bendruomenės jėgomis (vykdyt</w:t>
            </w:r>
            <w:r w:rsidR="004B206E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os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talk</w:t>
            </w:r>
            <w:r w:rsidR="004B206E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os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)</w:t>
            </w:r>
          </w:p>
        </w:tc>
      </w:tr>
      <w:tr w:rsidR="001F3ADF" w:rsidRPr="002E012B" w14:paraId="11E574FC" w14:textId="77777777" w:rsidTr="001F3ADF">
        <w:trPr>
          <w:trHeight w:val="77"/>
        </w:trPr>
        <w:tc>
          <w:tcPr>
            <w:tcW w:w="9811" w:type="dxa"/>
            <w:gridSpan w:val="5"/>
            <w:tcBorders>
              <w:left w:val="nil"/>
            </w:tcBorders>
            <w:vAlign w:val="center"/>
          </w:tcPr>
          <w:p w14:paraId="7FB30576" w14:textId="77777777" w:rsidR="001F3ADF" w:rsidRPr="002E012B" w:rsidRDefault="001F3ADF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6A224A" w:rsidRPr="002E012B" w14:paraId="2AC0A641" w14:textId="77777777" w:rsidTr="001F3ADF">
        <w:trPr>
          <w:trHeight w:val="397"/>
        </w:trPr>
        <w:tc>
          <w:tcPr>
            <w:tcW w:w="9811" w:type="dxa"/>
            <w:gridSpan w:val="5"/>
            <w:shd w:val="clear" w:color="auto" w:fill="00D3B7"/>
          </w:tcPr>
          <w:p w14:paraId="2C4D40EE" w14:textId="337F782B" w:rsidR="006A224A" w:rsidRPr="002E012B" w:rsidRDefault="006A224A" w:rsidP="006A224A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 xml:space="preserve">2.3. Aprašykite projekto / veiklos sukurtą naudą ir vertę visuomenei, regionui, tikslinėms auditorijoms, netiesioginiams naudos gavėjams ir kt.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(ne daugiau 1000 simbolių)</w:t>
            </w:r>
          </w:p>
        </w:tc>
      </w:tr>
      <w:tr w:rsidR="006A224A" w:rsidRPr="002E012B" w14:paraId="7242A82C" w14:textId="77777777" w:rsidTr="001F3ADF">
        <w:trPr>
          <w:trHeight w:val="1082"/>
        </w:trPr>
        <w:tc>
          <w:tcPr>
            <w:tcW w:w="9811" w:type="dxa"/>
            <w:gridSpan w:val="5"/>
          </w:tcPr>
          <w:p w14:paraId="60FCB6F3" w14:textId="14948010" w:rsidR="004B206E" w:rsidRPr="002E012B" w:rsidRDefault="004B206E" w:rsidP="004B206E">
            <w:pPr>
              <w:spacing w:after="6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Gimnazijos stadionas tampa vis patrauklesne erdve Vydmantų</w:t>
            </w:r>
            <w:r w:rsidR="009136BA"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 kaimo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 visai bendruomenei</w:t>
            </w:r>
          </w:p>
          <w:p w14:paraId="7310FE19" w14:textId="79C77960" w:rsidR="004B206E" w:rsidRPr="002E012B" w:rsidRDefault="004B206E" w:rsidP="004B206E">
            <w:pPr>
              <w:spacing w:after="6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Gimnazijos mokiniai turės kokybiškesnes fizinio ugdymo pamokas, mok</w:t>
            </w:r>
            <w:r w:rsidR="00560A8C">
              <w:rPr>
                <w:rFonts w:ascii="Arial" w:hAnsi="Arial" w:cs="Arial"/>
                <w:sz w:val="22"/>
                <w:szCs w:val="22"/>
                <w:lang w:val="lt-LT"/>
              </w:rPr>
              <w:t>a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ntis žaisti futbolą. Pagerės neformaliojo švietimo veiklų, popamokinių renginių, treniruočių ir varžybų kokybė. Gimnazijos stadione ypač aktyviai žaidžia futbolą Vydmantų kaimo bendruomenės futbolo klubas ,,Vydmantai</w:t>
            </w:r>
            <w:r w:rsidR="009136BA" w:rsidRPr="002E012B">
              <w:rPr>
                <w:rFonts w:ascii="Arial" w:hAnsi="Arial" w:cs="Arial"/>
                <w:sz w:val="22"/>
                <w:szCs w:val="22"/>
                <w:lang w:val="lt-LT"/>
              </w:rPr>
              <w:t>”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4A870D97" w14:textId="31134724" w:rsidR="004B206E" w:rsidRPr="002E012B" w:rsidRDefault="004B206E" w:rsidP="004B206E">
            <w:pPr>
              <w:spacing w:after="6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Čia jau gegužės mėnesį vyko Kretingos rajono bendruomenių ir/ar seniūnijų sporto šventė, futbolo turnyrai. </w:t>
            </w:r>
          </w:p>
          <w:p w14:paraId="3BB6E381" w14:textId="4B9D0D24" w:rsidR="006A224A" w:rsidRPr="002E012B" w:rsidRDefault="004B206E" w:rsidP="009136BA">
            <w:pPr>
              <w:spacing w:after="6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Šiuolaikiškai sutvarkyta erdvė pritrauks ir skatins daugiau žmonių užsiimti aktyviu laisvalaikiu ir sportu. </w:t>
            </w:r>
          </w:p>
        </w:tc>
      </w:tr>
      <w:tr w:rsidR="006A224A" w:rsidRPr="002E012B" w14:paraId="0D5399B2" w14:textId="77777777" w:rsidTr="001F3ADF">
        <w:trPr>
          <w:trHeight w:val="267"/>
        </w:trPr>
        <w:tc>
          <w:tcPr>
            <w:tcW w:w="9811" w:type="dxa"/>
            <w:gridSpan w:val="5"/>
            <w:tcBorders>
              <w:left w:val="nil"/>
              <w:right w:val="nil"/>
            </w:tcBorders>
          </w:tcPr>
          <w:p w14:paraId="405EBBB3" w14:textId="77777777" w:rsidR="006A224A" w:rsidRPr="002E012B" w:rsidRDefault="006A224A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6A224A" w:rsidRPr="002E012B" w14:paraId="168CD1EF" w14:textId="77777777" w:rsidTr="001F3ADF">
        <w:trPr>
          <w:trHeight w:val="397"/>
        </w:trPr>
        <w:tc>
          <w:tcPr>
            <w:tcW w:w="9811" w:type="dxa"/>
            <w:gridSpan w:val="5"/>
            <w:shd w:val="clear" w:color="auto" w:fill="00D3B7"/>
          </w:tcPr>
          <w:p w14:paraId="7FEBDD11" w14:textId="6D38C79A" w:rsidR="006A224A" w:rsidRPr="002E012B" w:rsidRDefault="006A224A" w:rsidP="006A224A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 xml:space="preserve">2.4. Nurodykite kaip buvo valdomas projektas / veikla. Kiek asmenų dalyvavo projekto vykdyme, priežiūroje, kaip buvo užtikrinti projekto / veiklos valdymo terminai, biudžetas, viešinimo priemonės, paramos panaudojimo skaidrumas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(ne daugiau 1000 simbolių)</w:t>
            </w:r>
          </w:p>
        </w:tc>
      </w:tr>
      <w:tr w:rsidR="006A224A" w:rsidRPr="002E012B" w14:paraId="4BAB8BEF" w14:textId="77777777" w:rsidTr="001F3ADF">
        <w:trPr>
          <w:trHeight w:val="1082"/>
        </w:trPr>
        <w:tc>
          <w:tcPr>
            <w:tcW w:w="9811" w:type="dxa"/>
            <w:gridSpan w:val="5"/>
          </w:tcPr>
          <w:p w14:paraId="612B7AE2" w14:textId="6FBA08A9" w:rsidR="00CF4640" w:rsidRPr="002E012B" w:rsidRDefault="00CF4640" w:rsidP="00CF4640">
            <w:pPr>
              <w:spacing w:after="60"/>
              <w:ind w:right="174"/>
              <w:jc w:val="both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Parama naudota tik </w:t>
            </w:r>
            <w:r w:rsidR="004B206E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kamuolių gaudyklės sienelės medžiagų,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atramų pastatymui ir kitų su tuo susijusių medžiagų pirkimui</w:t>
            </w:r>
            <w:r w:rsidR="004B206E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ir pastatymui. P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rojekto veiklas įgyvendino Paraiškos gavėjo </w:t>
            </w:r>
            <w:r w:rsidR="004B206E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–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</w:t>
            </w:r>
            <w:r w:rsidR="004B206E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Kretingos r. Vydmantų gimnazijos</w:t>
            </w:r>
            <w:r w:rsidR="007C6FAA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, seniūnijos, bendruomenės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nariai</w:t>
            </w:r>
            <w:r w:rsidR="00693314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,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administravo </w:t>
            </w:r>
            <w:r w:rsidR="007C6FAA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Kretingos r. gimnazijos direktorė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, apskaitą vedė </w:t>
            </w:r>
            <w:r w:rsidR="007C6FAA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gimnazijos buhalterė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.</w:t>
            </w:r>
          </w:p>
          <w:p w14:paraId="204F13EB" w14:textId="42F8A594" w:rsidR="007C6FAA" w:rsidRPr="002E012B" w:rsidRDefault="007C6FAA" w:rsidP="00693314">
            <w:pPr>
              <w:spacing w:after="60"/>
              <w:ind w:right="174"/>
              <w:jc w:val="both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UAB ,,Euroatletas“ atliko visus darbus – pateikė medžiagas, jas pristatė ir sumontavo kamuolių gaudyklės sienelę. </w:t>
            </w:r>
            <w:r w:rsidR="00CF4640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</w:t>
            </w:r>
          </w:p>
          <w:p w14:paraId="1A947784" w14:textId="3D3AB2D1" w:rsidR="006A224A" w:rsidRPr="002E012B" w:rsidRDefault="00CF4640" w:rsidP="00693314">
            <w:pPr>
              <w:spacing w:after="60"/>
              <w:ind w:right="174"/>
              <w:jc w:val="both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2023-</w:t>
            </w:r>
            <w:r w:rsidR="006663A0">
              <w:rPr>
                <w:rFonts w:ascii="Arial" w:hAnsi="Arial" w:cs="Times New Roman (Body CS)"/>
                <w:sz w:val="22"/>
                <w:szCs w:val="22"/>
                <w:lang w:val="lt-LT"/>
              </w:rPr>
              <w:t>04-15</w:t>
            </w:r>
            <w:r w:rsidR="007C6FAA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buvo suorganizuota </w:t>
            </w:r>
            <w:r w:rsidR="006663A0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pirma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neatlygintina Vydmantų </w:t>
            </w:r>
            <w:r w:rsidR="007C6FAA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gimnazijos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bendruomenės narių talka, jos metu buvo</w:t>
            </w:r>
            <w:r w:rsidR="007C6FAA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išpjauta ir išvežta gyvatvorė (90 m.)</w:t>
            </w:r>
            <w:r w:rsidR="00693314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.</w:t>
            </w:r>
            <w:r w:rsidR="007C6FAA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2023 – 05- 16,17 dienomis seniūnijos pagalba buvo išpjauta ir išvežta sena metalinė tvora (90 m.). </w:t>
            </w:r>
            <w:r w:rsidR="003B468C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2023- 05- 22 bendruomenės nariai sutvarkė pagrindą gaudyklės įrengimui.</w:t>
            </w:r>
          </w:p>
          <w:p w14:paraId="43D4CD2B" w14:textId="4EF4F5A1" w:rsidR="00693314" w:rsidRPr="002E012B" w:rsidRDefault="00693314" w:rsidP="00693314">
            <w:pPr>
              <w:spacing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Siekiant užtikrinti paramos panaudojimo skaidrumą, projekto įgyvendinimui reikalinga įranga pirkta apklausus keletą tiekėjų, įvertinus tinkamiausią siūlomos įrangos kainos ir kokybės santykį.</w:t>
            </w:r>
          </w:p>
          <w:p w14:paraId="55CFC98E" w14:textId="7D6B0335" w:rsidR="00693314" w:rsidRPr="002E012B" w:rsidRDefault="003B468C" w:rsidP="00693314">
            <w:pPr>
              <w:spacing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Gimnazija apie</w:t>
            </w:r>
            <w:r w:rsidR="00693314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projekto įgyvendinimą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</w:t>
            </w:r>
            <w:r w:rsidR="00693314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viešino informaciją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tėvų, Gimnazijos Tarybos susirinkimų metu,</w:t>
            </w:r>
            <w:r w:rsidR="00693314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gimnazijos puslapyje.</w:t>
            </w:r>
          </w:p>
          <w:p w14:paraId="335E81EF" w14:textId="70687E0E" w:rsidR="00693314" w:rsidRPr="002E012B" w:rsidRDefault="00693314" w:rsidP="003B5CB2">
            <w:pPr>
              <w:spacing w:after="12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Informacija apie šį projektą ir jo Paramos teikėją </w:t>
            </w:r>
            <w:r w:rsidR="003B5CB2" w:rsidRPr="002E012B">
              <w:rPr>
                <w:rFonts w:ascii="Arial" w:hAnsi="Arial" w:cs="Times New Roman (Body CS)"/>
                <w:sz w:val="21"/>
                <w:lang w:val="lt-LT"/>
              </w:rPr>
              <w:t>esant galimybėms</w:t>
            </w:r>
            <w:r w:rsidR="003B5CB2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bus viešinama </w:t>
            </w:r>
            <w:r w:rsidR="003B468C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gimnazijos,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rajoninėje spaudoje, ataskaita apie projekto vykdymą bus pateikta </w:t>
            </w:r>
            <w:r w:rsidR="003B468C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Gimnazijos ir Mokytojų tarybų, visuotinio tėvų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susirinkimo metu</w:t>
            </w:r>
            <w:r w:rsidR="003B468C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rudenį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.</w:t>
            </w:r>
          </w:p>
        </w:tc>
      </w:tr>
      <w:tr w:rsidR="006A224A" w:rsidRPr="002E012B" w14:paraId="7A2E271D" w14:textId="77777777" w:rsidTr="001F3ADF">
        <w:trPr>
          <w:trHeight w:val="276"/>
        </w:trPr>
        <w:tc>
          <w:tcPr>
            <w:tcW w:w="9811" w:type="dxa"/>
            <w:gridSpan w:val="5"/>
            <w:tcBorders>
              <w:left w:val="nil"/>
              <w:right w:val="nil"/>
            </w:tcBorders>
          </w:tcPr>
          <w:p w14:paraId="279C9EB0" w14:textId="77777777" w:rsidR="006A224A" w:rsidRPr="002E012B" w:rsidRDefault="006A224A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  <w:p w14:paraId="3DCB36D6" w14:textId="77777777" w:rsidR="009136BA" w:rsidRPr="002E012B" w:rsidRDefault="009136BA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  <w:p w14:paraId="7B79E285" w14:textId="77777777" w:rsidR="009136BA" w:rsidRPr="002E012B" w:rsidRDefault="009136BA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  <w:p w14:paraId="59B7F016" w14:textId="77777777" w:rsidR="009136BA" w:rsidRPr="002E012B" w:rsidRDefault="009136BA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  <w:p w14:paraId="0F242F10" w14:textId="77777777" w:rsidR="009136BA" w:rsidRPr="002E012B" w:rsidRDefault="009136BA" w:rsidP="006A224A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6A224A" w:rsidRPr="002E012B" w14:paraId="686FC171" w14:textId="77777777" w:rsidTr="001F3ADF">
        <w:trPr>
          <w:trHeight w:val="397"/>
        </w:trPr>
        <w:tc>
          <w:tcPr>
            <w:tcW w:w="9811" w:type="dxa"/>
            <w:gridSpan w:val="5"/>
            <w:shd w:val="clear" w:color="auto" w:fill="00D3B7"/>
          </w:tcPr>
          <w:p w14:paraId="11EA66A0" w14:textId="37161910" w:rsidR="006A224A" w:rsidRPr="002E012B" w:rsidRDefault="006A224A" w:rsidP="006A224A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lastRenderedPageBreak/>
              <w:t xml:space="preserve">2.5. Nurodykite projekto / veiklos įgyvendinimo partnerius. Kas dar prisidėjo prie projekto / veiklos įgyvendinimo?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(ne daugiau 1000 simbolių)</w:t>
            </w:r>
          </w:p>
        </w:tc>
      </w:tr>
      <w:tr w:rsidR="006A224A" w:rsidRPr="002E012B" w14:paraId="6669CE42" w14:textId="77777777" w:rsidTr="003B5CB2">
        <w:trPr>
          <w:trHeight w:val="311"/>
        </w:trPr>
        <w:tc>
          <w:tcPr>
            <w:tcW w:w="9811" w:type="dxa"/>
            <w:gridSpan w:val="5"/>
          </w:tcPr>
          <w:p w14:paraId="1D22A87D" w14:textId="77777777" w:rsidR="003B468C" w:rsidRPr="002E012B" w:rsidRDefault="00693314" w:rsidP="003B5CB2">
            <w:pPr>
              <w:spacing w:after="12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Projekto / veiklų įgyvendinimui partnerių</w:t>
            </w:r>
            <w:r w:rsidR="003B5CB2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pasitelkta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</w:t>
            </w:r>
            <w:r w:rsidR="003B5CB2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nebuvo</w:t>
            </w:r>
            <w:r w:rsidR="003B468C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. </w:t>
            </w:r>
          </w:p>
          <w:p w14:paraId="225D0A88" w14:textId="57F4F708" w:rsidR="006A224A" w:rsidRPr="002E012B" w:rsidRDefault="003B468C" w:rsidP="003B5CB2">
            <w:pPr>
              <w:spacing w:after="12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Gaudyklės įrengimui plotą paruošė gimnazijos, seniūnijos</w:t>
            </w:r>
            <w:r w:rsidR="00746C0E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,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kaimo bendruomenės</w:t>
            </w:r>
            <w:r w:rsidR="003B5CB2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narių žmogiškųjų išteklių pagalba. </w:t>
            </w:r>
          </w:p>
        </w:tc>
      </w:tr>
    </w:tbl>
    <w:p w14:paraId="736469A3" w14:textId="77777777" w:rsidR="003B5CB2" w:rsidRPr="002E012B" w:rsidRDefault="003B5CB2">
      <w:pPr>
        <w:rPr>
          <w:lang w:val="lt-LT"/>
        </w:rPr>
      </w:pPr>
      <w:r w:rsidRPr="002E012B">
        <w:rPr>
          <w:lang w:val="lt-LT"/>
        </w:rPr>
        <w:br w:type="page"/>
      </w:r>
    </w:p>
    <w:tbl>
      <w:tblPr>
        <w:tblStyle w:val="Lentelstinklelis"/>
        <w:tblW w:w="9811" w:type="dxa"/>
        <w:tblInd w:w="-20" w:type="dxa"/>
        <w:tblLook w:val="04A0" w:firstRow="1" w:lastRow="0" w:firstColumn="1" w:lastColumn="0" w:noHBand="0" w:noVBand="1"/>
      </w:tblPr>
      <w:tblGrid>
        <w:gridCol w:w="9811"/>
      </w:tblGrid>
      <w:tr w:rsidR="006A224A" w:rsidRPr="002E012B" w14:paraId="1B33062B" w14:textId="77777777" w:rsidTr="003B5CB2">
        <w:trPr>
          <w:trHeight w:val="397"/>
        </w:trPr>
        <w:tc>
          <w:tcPr>
            <w:tcW w:w="9811" w:type="dxa"/>
            <w:shd w:val="clear" w:color="auto" w:fill="00D3B7"/>
          </w:tcPr>
          <w:p w14:paraId="300DC45E" w14:textId="0A999192" w:rsidR="006A224A" w:rsidRPr="002E012B" w:rsidRDefault="006A224A" w:rsidP="006A224A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lastRenderedPageBreak/>
              <w:t xml:space="preserve">2.6. Projekto / veiklos tęstinumas.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(ne daugiau 1000 simbolių)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br/>
              <w:t>Nurodykite, ar projektas / veikla buvo trumpalaikio pobūdžio ar planuojama ją tęsti, vykdyti toliau. Jeigu projektą / veiklą planuojama tęsti, trumpai pateikite informaciją apie jo tęstinumą - planuojamas priemones, tęstinumo užtikrinimą, finansavimą ir kt.</w:t>
            </w:r>
          </w:p>
        </w:tc>
      </w:tr>
      <w:tr w:rsidR="006A224A" w:rsidRPr="002E012B" w14:paraId="4BD7F709" w14:textId="77777777" w:rsidTr="003B5CB2">
        <w:trPr>
          <w:trHeight w:val="1082"/>
        </w:trPr>
        <w:tc>
          <w:tcPr>
            <w:tcW w:w="9811" w:type="dxa"/>
          </w:tcPr>
          <w:p w14:paraId="52952D4B" w14:textId="0D335E3C" w:rsidR="00947679" w:rsidRPr="002E012B" w:rsidRDefault="003B468C" w:rsidP="003B5CB2">
            <w:pPr>
              <w:spacing w:after="120"/>
              <w:ind w:right="-14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Kretingos r. </w:t>
            </w:r>
            <w:r w:rsidR="003B5CB2"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Vydmantų 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gimnazijos stadionas </w:t>
            </w:r>
            <w:r w:rsidR="00947679" w:rsidRPr="002E012B">
              <w:rPr>
                <w:rFonts w:ascii="Arial" w:hAnsi="Arial" w:cs="Arial"/>
                <w:sz w:val="22"/>
                <w:szCs w:val="22"/>
                <w:lang w:val="lt-LT"/>
              </w:rPr>
              <w:t>reikalauja labai daug investicijų iki pilno šiuolaikiško sutvarkymo, tačiau ir minimaliais žingsneliais sieksime, kad ši lauko erdvė kuo greičiau priartėtų prie šiuolaikinio sporto aikštyno reikalavimų.</w:t>
            </w:r>
          </w:p>
          <w:p w14:paraId="3A2EC054" w14:textId="77777777" w:rsidR="00947679" w:rsidRPr="002E012B" w:rsidRDefault="00947679" w:rsidP="003B5CB2">
            <w:pPr>
              <w:spacing w:after="120"/>
              <w:ind w:right="-14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Gimnazijos, seniūnijos, kaimo bendruomenės nariai nori turėti erdvę, kurioje veiklos turėtų ir pats mažiausias, ir pats vyriausias narys.</w:t>
            </w:r>
          </w:p>
          <w:p w14:paraId="0F80660F" w14:textId="6025EA12" w:rsidR="006A224A" w:rsidRPr="002E012B" w:rsidRDefault="00947679" w:rsidP="003B5CB2">
            <w:pPr>
              <w:spacing w:after="120"/>
              <w:ind w:right="-14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Norime ir ieškosime galimybių p</w:t>
            </w:r>
            <w:r w:rsidR="003B5CB2"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lėtoti šią viešąją erdvę toliau, dėl </w:t>
            </w:r>
            <w:r w:rsidR="00540B6D" w:rsidRPr="002E012B">
              <w:rPr>
                <w:rFonts w:ascii="Arial" w:hAnsi="Arial" w:cs="Arial"/>
                <w:sz w:val="22"/>
                <w:szCs w:val="22"/>
                <w:lang w:val="lt-LT"/>
              </w:rPr>
              <w:t>šios</w:t>
            </w:r>
            <w:r w:rsidR="003B5CB2"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 idėj</w:t>
            </w:r>
            <w:r w:rsidR="00540B6D" w:rsidRPr="002E012B">
              <w:rPr>
                <w:rFonts w:ascii="Arial" w:hAnsi="Arial" w:cs="Arial"/>
                <w:sz w:val="22"/>
                <w:szCs w:val="22"/>
                <w:lang w:val="lt-LT"/>
              </w:rPr>
              <w:t>os</w:t>
            </w:r>
            <w:r w:rsidR="003B5CB2"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 įgyvendinimo numatoma </w:t>
            </w:r>
            <w:r w:rsidR="00540B6D" w:rsidRPr="002E012B">
              <w:rPr>
                <w:rFonts w:ascii="Arial" w:hAnsi="Arial" w:cs="Arial"/>
                <w:sz w:val="22"/>
                <w:szCs w:val="22"/>
                <w:lang w:val="lt-LT"/>
              </w:rPr>
              <w:t>ieškoti projektų, kreiptis į savivaldybę dėl paramos</w:t>
            </w:r>
            <w:r w:rsidR="003B5CB2" w:rsidRPr="002E012B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</w:tbl>
    <w:p w14:paraId="7A8B3813" w14:textId="203AC9DD" w:rsidR="007F0FA6" w:rsidRPr="002E012B" w:rsidRDefault="007F0FA6" w:rsidP="00185B4C">
      <w:pPr>
        <w:spacing w:before="600" w:after="120" w:line="259" w:lineRule="auto"/>
        <w:ind w:right="-142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3. PROJEKTO / VEIKLOS BIUDŽETAS</w:t>
      </w:r>
    </w:p>
    <w:tbl>
      <w:tblPr>
        <w:tblStyle w:val="Lentelstinklelis"/>
        <w:tblW w:w="9876" w:type="dxa"/>
        <w:tblInd w:w="-100" w:type="dxa"/>
        <w:tblLook w:val="04A0" w:firstRow="1" w:lastRow="0" w:firstColumn="1" w:lastColumn="0" w:noHBand="0" w:noVBand="1"/>
      </w:tblPr>
      <w:tblGrid>
        <w:gridCol w:w="2915"/>
        <w:gridCol w:w="1838"/>
        <w:gridCol w:w="2258"/>
        <w:gridCol w:w="2865"/>
      </w:tblGrid>
      <w:tr w:rsidR="00112C7D" w:rsidRPr="002E012B" w14:paraId="1095F73C" w14:textId="1421904D" w:rsidTr="00F064AB">
        <w:trPr>
          <w:trHeight w:val="397"/>
        </w:trPr>
        <w:tc>
          <w:tcPr>
            <w:tcW w:w="9876" w:type="dxa"/>
            <w:gridSpan w:val="4"/>
            <w:shd w:val="clear" w:color="auto" w:fill="00D3B7"/>
          </w:tcPr>
          <w:p w14:paraId="66A98474" w14:textId="13E22919" w:rsidR="00112C7D" w:rsidRPr="002E012B" w:rsidRDefault="00112C7D" w:rsidP="00112C7D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3.1. Prašome pateikti detalią informaciją apie Paramos teikėjo skirtų lėšų (paramos sumos) panaudojimą</w:t>
            </w: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br/>
              <w:t>Atskirose eilutėse turi būti detalizuotas visas Paramos teikėjo finansuotos dalies biudžetas.</w:t>
            </w:r>
          </w:p>
        </w:tc>
      </w:tr>
      <w:tr w:rsidR="00112C7D" w:rsidRPr="002E012B" w14:paraId="60222FE5" w14:textId="77777777" w:rsidTr="00F064AB">
        <w:trPr>
          <w:trHeight w:val="397"/>
        </w:trPr>
        <w:tc>
          <w:tcPr>
            <w:tcW w:w="2915" w:type="dxa"/>
            <w:vMerge w:val="restart"/>
            <w:shd w:val="clear" w:color="auto" w:fill="00D3B7"/>
            <w:vAlign w:val="center"/>
          </w:tcPr>
          <w:p w14:paraId="5545EE6F" w14:textId="0BF6051A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Išlaidų eilutės pavadinimas</w:t>
            </w:r>
          </w:p>
        </w:tc>
        <w:tc>
          <w:tcPr>
            <w:tcW w:w="1838" w:type="dxa"/>
            <w:shd w:val="clear" w:color="auto" w:fill="00D3B7"/>
            <w:vAlign w:val="center"/>
          </w:tcPr>
          <w:p w14:paraId="76D90D49" w14:textId="2C4E1692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Planuota išlaidų suma</w:t>
            </w:r>
          </w:p>
        </w:tc>
        <w:tc>
          <w:tcPr>
            <w:tcW w:w="2258" w:type="dxa"/>
            <w:shd w:val="clear" w:color="auto" w:fill="00D3B7"/>
            <w:vAlign w:val="center"/>
          </w:tcPr>
          <w:p w14:paraId="7FDF981C" w14:textId="7B5BDA51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Faktiškai panaudota išlaidų suma</w:t>
            </w:r>
          </w:p>
        </w:tc>
        <w:tc>
          <w:tcPr>
            <w:tcW w:w="2865" w:type="dxa"/>
            <w:vMerge w:val="restart"/>
            <w:shd w:val="clear" w:color="auto" w:fill="00D3B7"/>
            <w:vAlign w:val="center"/>
          </w:tcPr>
          <w:p w14:paraId="3FDB6E45" w14:textId="3CDF4185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Išlaidas pagrindžiantys dokumentai (sąskaitos faktūros, bankinių pavedimų išrašai ir pan.)</w:t>
            </w:r>
          </w:p>
        </w:tc>
      </w:tr>
      <w:tr w:rsidR="00112C7D" w:rsidRPr="002E012B" w14:paraId="5E769DDD" w14:textId="77777777" w:rsidTr="00F064AB">
        <w:trPr>
          <w:trHeight w:val="397"/>
        </w:trPr>
        <w:tc>
          <w:tcPr>
            <w:tcW w:w="2915" w:type="dxa"/>
            <w:vMerge/>
            <w:shd w:val="clear" w:color="auto" w:fill="00D3B7"/>
            <w:vAlign w:val="center"/>
          </w:tcPr>
          <w:p w14:paraId="3C22CF80" w14:textId="77777777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</w:p>
        </w:tc>
        <w:tc>
          <w:tcPr>
            <w:tcW w:w="1838" w:type="dxa"/>
            <w:shd w:val="clear" w:color="auto" w:fill="00D3B7"/>
            <w:vAlign w:val="center"/>
          </w:tcPr>
          <w:p w14:paraId="1E7F2A2F" w14:textId="4AC49F1A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EUR</w:t>
            </w:r>
          </w:p>
        </w:tc>
        <w:tc>
          <w:tcPr>
            <w:tcW w:w="2258" w:type="dxa"/>
            <w:shd w:val="clear" w:color="auto" w:fill="00D3B7"/>
            <w:vAlign w:val="center"/>
          </w:tcPr>
          <w:p w14:paraId="0F8207E5" w14:textId="74188DE5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EUR</w:t>
            </w:r>
          </w:p>
        </w:tc>
        <w:tc>
          <w:tcPr>
            <w:tcW w:w="2865" w:type="dxa"/>
            <w:vMerge/>
            <w:shd w:val="clear" w:color="auto" w:fill="00D3B7"/>
            <w:vAlign w:val="center"/>
          </w:tcPr>
          <w:p w14:paraId="0A75A639" w14:textId="77777777" w:rsidR="00112C7D" w:rsidRPr="002E012B" w:rsidRDefault="00112C7D" w:rsidP="00112C7D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</w:p>
        </w:tc>
      </w:tr>
      <w:tr w:rsidR="007F0FA6" w:rsidRPr="002E012B" w14:paraId="2E9AFF26" w14:textId="104B55F9" w:rsidTr="00BB5C89">
        <w:trPr>
          <w:trHeight w:val="77"/>
        </w:trPr>
        <w:tc>
          <w:tcPr>
            <w:tcW w:w="2915" w:type="dxa"/>
            <w:vAlign w:val="center"/>
          </w:tcPr>
          <w:p w14:paraId="643A60A8" w14:textId="28BCDF03" w:rsidR="007F0FA6" w:rsidRPr="00B144C9" w:rsidRDefault="002E012B" w:rsidP="00BB5C89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Kamuolių gaudyklės 90x6m 4mm 120X120, troso , įtempėjo, transportavimo montavimo darbų </w:t>
            </w:r>
            <w:r w:rsidR="00B144C9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p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irkimas</w:t>
            </w:r>
          </w:p>
        </w:tc>
        <w:tc>
          <w:tcPr>
            <w:tcW w:w="1838" w:type="dxa"/>
            <w:vAlign w:val="center"/>
          </w:tcPr>
          <w:p w14:paraId="2B78A89A" w14:textId="58B7191F" w:rsidR="007F0FA6" w:rsidRPr="00B144C9" w:rsidRDefault="00B144C9" w:rsidP="00BB5C89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9982</w:t>
            </w:r>
          </w:p>
        </w:tc>
        <w:tc>
          <w:tcPr>
            <w:tcW w:w="2258" w:type="dxa"/>
            <w:vAlign w:val="center"/>
          </w:tcPr>
          <w:p w14:paraId="62AD5F4C" w14:textId="3802550C" w:rsidR="007F0FA6" w:rsidRPr="00B144C9" w:rsidRDefault="00B144C9" w:rsidP="00BB5C89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9982</w:t>
            </w:r>
          </w:p>
        </w:tc>
        <w:tc>
          <w:tcPr>
            <w:tcW w:w="2865" w:type="dxa"/>
            <w:vAlign w:val="center"/>
          </w:tcPr>
          <w:p w14:paraId="09763E50" w14:textId="59DAC9C8" w:rsidR="00B144C9" w:rsidRPr="00B144C9" w:rsidRDefault="00356B4C" w:rsidP="00BE4BE7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PVM sąskaita faktūra</w:t>
            </w:r>
            <w:r w:rsidR="00BE4BE7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,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br/>
            </w:r>
            <w:r w:rsidR="00BE4BE7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S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erija Nr. </w:t>
            </w:r>
            <w:r w:rsidR="00B144C9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IS27972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;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br/>
              <w:t>bankini</w:t>
            </w:r>
            <w:r w:rsidR="00B144C9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ų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pavedim</w:t>
            </w:r>
            <w:r w:rsidR="00B144C9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ų</w:t>
            </w:r>
          </w:p>
          <w:p w14:paraId="352DE04A" w14:textId="1BDD5D4D" w:rsidR="00356B4C" w:rsidRPr="00B144C9" w:rsidRDefault="00356B4C" w:rsidP="00BE4BE7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išraš</w:t>
            </w:r>
            <w:r w:rsidR="00B144C9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ų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kopij</w:t>
            </w:r>
            <w:r w:rsidR="00B144C9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os (avansinis, galutinis)</w:t>
            </w:r>
          </w:p>
        </w:tc>
      </w:tr>
      <w:tr w:rsidR="00112C7D" w:rsidRPr="002E012B" w14:paraId="0760BB3B" w14:textId="77777777" w:rsidTr="00BB5C89">
        <w:trPr>
          <w:trHeight w:val="77"/>
        </w:trPr>
        <w:tc>
          <w:tcPr>
            <w:tcW w:w="2915" w:type="dxa"/>
            <w:vAlign w:val="center"/>
          </w:tcPr>
          <w:p w14:paraId="61B5B234" w14:textId="7808479C" w:rsidR="00112C7D" w:rsidRPr="00B144C9" w:rsidRDefault="00B144C9" w:rsidP="00850E36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Paruošiamieji </w:t>
            </w:r>
            <w:r w:rsidR="00850E36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darbai</w:t>
            </w:r>
          </w:p>
        </w:tc>
        <w:tc>
          <w:tcPr>
            <w:tcW w:w="1838" w:type="dxa"/>
            <w:vAlign w:val="center"/>
          </w:tcPr>
          <w:p w14:paraId="12824DFC" w14:textId="11ECF985" w:rsidR="00112C7D" w:rsidRPr="00B144C9" w:rsidRDefault="00850E36" w:rsidP="00BB5C89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0,00</w:t>
            </w:r>
          </w:p>
        </w:tc>
        <w:tc>
          <w:tcPr>
            <w:tcW w:w="2258" w:type="dxa"/>
            <w:vAlign w:val="center"/>
          </w:tcPr>
          <w:p w14:paraId="2BF66EE6" w14:textId="4B2D282D" w:rsidR="00112C7D" w:rsidRPr="00B144C9" w:rsidRDefault="00850E36" w:rsidP="00BB5C89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0,00</w:t>
            </w:r>
          </w:p>
        </w:tc>
        <w:tc>
          <w:tcPr>
            <w:tcW w:w="2865" w:type="dxa"/>
            <w:vAlign w:val="center"/>
          </w:tcPr>
          <w:p w14:paraId="280949CB" w14:textId="1741C5C7" w:rsidR="00112C7D" w:rsidRPr="00B144C9" w:rsidRDefault="00B144C9" w:rsidP="00BB5C89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B</w:t>
            </w:r>
            <w:r w:rsidR="00850E36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endruomenės jėgomis (talk</w:t>
            </w:r>
            <w:r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os</w:t>
            </w:r>
            <w:r w:rsidR="00850E36" w:rsidRP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)</w:t>
            </w:r>
          </w:p>
        </w:tc>
      </w:tr>
      <w:tr w:rsidR="00112C7D" w:rsidRPr="002E012B" w14:paraId="3A13FA70" w14:textId="77777777" w:rsidTr="00850E36">
        <w:trPr>
          <w:trHeight w:val="77"/>
        </w:trPr>
        <w:tc>
          <w:tcPr>
            <w:tcW w:w="2915" w:type="dxa"/>
            <w:vAlign w:val="center"/>
          </w:tcPr>
          <w:p w14:paraId="59D94EA1" w14:textId="7BB2F26C" w:rsidR="00112C7D" w:rsidRPr="002E012B" w:rsidRDefault="00850E36" w:rsidP="00850E36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Administravimo išlaidos</w:t>
            </w:r>
          </w:p>
        </w:tc>
        <w:tc>
          <w:tcPr>
            <w:tcW w:w="1838" w:type="dxa"/>
            <w:vAlign w:val="center"/>
          </w:tcPr>
          <w:p w14:paraId="00AA689C" w14:textId="04C197E6" w:rsidR="00112C7D" w:rsidRPr="002E012B" w:rsidRDefault="00850E36" w:rsidP="00BB5C89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0,00</w:t>
            </w:r>
          </w:p>
        </w:tc>
        <w:tc>
          <w:tcPr>
            <w:tcW w:w="2258" w:type="dxa"/>
            <w:vAlign w:val="center"/>
          </w:tcPr>
          <w:p w14:paraId="247BCE4A" w14:textId="1E6B1D6B" w:rsidR="00112C7D" w:rsidRPr="002E012B" w:rsidRDefault="00850E36" w:rsidP="00BB5C89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0,00</w:t>
            </w:r>
          </w:p>
        </w:tc>
        <w:tc>
          <w:tcPr>
            <w:tcW w:w="2865" w:type="dxa"/>
            <w:vAlign w:val="center"/>
          </w:tcPr>
          <w:p w14:paraId="3CA5A767" w14:textId="162DF4BE" w:rsidR="00112C7D" w:rsidRPr="002E012B" w:rsidRDefault="00850E36" w:rsidP="00850E36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-</w:t>
            </w:r>
          </w:p>
        </w:tc>
      </w:tr>
      <w:tr w:rsidR="00112C7D" w:rsidRPr="002E012B" w14:paraId="2A635B87" w14:textId="77777777" w:rsidTr="00850E36">
        <w:trPr>
          <w:trHeight w:val="77"/>
        </w:trPr>
        <w:tc>
          <w:tcPr>
            <w:tcW w:w="2915" w:type="dxa"/>
            <w:vAlign w:val="center"/>
          </w:tcPr>
          <w:p w14:paraId="67719929" w14:textId="110A2FD3" w:rsidR="00112C7D" w:rsidRPr="002E012B" w:rsidRDefault="00850E36" w:rsidP="00BB5C89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Viešinimo išlaidos</w:t>
            </w:r>
          </w:p>
        </w:tc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0C0DB049" w14:textId="4ED96341" w:rsidR="00112C7D" w:rsidRPr="002E012B" w:rsidRDefault="00850E36" w:rsidP="00BB5C89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0,00</w:t>
            </w:r>
          </w:p>
        </w:tc>
        <w:tc>
          <w:tcPr>
            <w:tcW w:w="2258" w:type="dxa"/>
            <w:tcBorders>
              <w:bottom w:val="double" w:sz="4" w:space="0" w:color="auto"/>
            </w:tcBorders>
            <w:vAlign w:val="center"/>
          </w:tcPr>
          <w:p w14:paraId="043093B3" w14:textId="5256F49B" w:rsidR="00112C7D" w:rsidRPr="002E012B" w:rsidRDefault="00850E36" w:rsidP="00BB5C89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0,00</w:t>
            </w:r>
          </w:p>
        </w:tc>
        <w:tc>
          <w:tcPr>
            <w:tcW w:w="2865" w:type="dxa"/>
            <w:vAlign w:val="center"/>
          </w:tcPr>
          <w:p w14:paraId="569EEFD3" w14:textId="7C12CD46" w:rsidR="00112C7D" w:rsidRPr="002E012B" w:rsidRDefault="00850E36" w:rsidP="00850E36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-</w:t>
            </w:r>
          </w:p>
        </w:tc>
      </w:tr>
      <w:tr w:rsidR="00112C7D" w:rsidRPr="002E012B" w14:paraId="29897DC9" w14:textId="77777777" w:rsidTr="00BB5C89">
        <w:trPr>
          <w:trHeight w:val="77"/>
        </w:trPr>
        <w:tc>
          <w:tcPr>
            <w:tcW w:w="2915" w:type="dxa"/>
            <w:tcBorders>
              <w:left w:val="nil"/>
              <w:bottom w:val="nil"/>
              <w:right w:val="double" w:sz="4" w:space="0" w:color="auto"/>
            </w:tcBorders>
          </w:tcPr>
          <w:p w14:paraId="18F44EC4" w14:textId="0666B836" w:rsidR="00112C7D" w:rsidRPr="002E012B" w:rsidRDefault="00112C7D" w:rsidP="00323267">
            <w:pPr>
              <w:jc w:val="right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Suma iš viso: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7E7125" w14:textId="1F8155A2" w:rsidR="00112C7D" w:rsidRPr="002E012B" w:rsidRDefault="00B144C9" w:rsidP="00B144C9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          9982</w:t>
            </w:r>
          </w:p>
        </w:tc>
        <w:tc>
          <w:tcPr>
            <w:tcW w:w="2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77E44" w14:textId="75B3B3C5" w:rsidR="00112C7D" w:rsidRPr="002E012B" w:rsidRDefault="00B144C9" w:rsidP="00BB5C89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9982</w:t>
            </w:r>
          </w:p>
        </w:tc>
        <w:tc>
          <w:tcPr>
            <w:tcW w:w="2865" w:type="dxa"/>
            <w:tcBorders>
              <w:left w:val="double" w:sz="4" w:space="0" w:color="auto"/>
              <w:bottom w:val="nil"/>
              <w:right w:val="nil"/>
            </w:tcBorders>
          </w:tcPr>
          <w:p w14:paraId="6043F136" w14:textId="77777777" w:rsidR="00112C7D" w:rsidRPr="002E012B" w:rsidRDefault="00112C7D" w:rsidP="006C3636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</w:tbl>
    <w:p w14:paraId="39E6934B" w14:textId="420F8807" w:rsidR="00112C7D" w:rsidRPr="002E012B" w:rsidRDefault="00112C7D" w:rsidP="00185B4C">
      <w:pPr>
        <w:spacing w:before="600" w:after="120" w:line="259" w:lineRule="auto"/>
        <w:ind w:right="-142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4. VIEŠINIMO PLANO VYKDYMAS</w:t>
      </w:r>
      <w:r w:rsidRPr="002E012B">
        <w:rPr>
          <w:rStyle w:val="Puslapioinaosnuoroda"/>
          <w:rFonts w:ascii="Arial" w:hAnsi="Arial" w:cs="Times New Roman (Body CS)"/>
          <w:b/>
          <w:sz w:val="22"/>
          <w:szCs w:val="22"/>
          <w:lang w:val="lt-LT"/>
        </w:rPr>
        <w:footnoteReference w:id="2"/>
      </w:r>
    </w:p>
    <w:tbl>
      <w:tblPr>
        <w:tblStyle w:val="Lentelstinklelis"/>
        <w:tblW w:w="9811" w:type="dxa"/>
        <w:tblInd w:w="-35" w:type="dxa"/>
        <w:tblLook w:val="04A0" w:firstRow="1" w:lastRow="0" w:firstColumn="1" w:lastColumn="0" w:noHBand="0" w:noVBand="1"/>
      </w:tblPr>
      <w:tblGrid>
        <w:gridCol w:w="1873"/>
        <w:gridCol w:w="1843"/>
        <w:gridCol w:w="1843"/>
        <w:gridCol w:w="2835"/>
        <w:gridCol w:w="1417"/>
      </w:tblGrid>
      <w:tr w:rsidR="00112C7D" w:rsidRPr="002E012B" w14:paraId="61A01C9F" w14:textId="77777777" w:rsidTr="00F064AB">
        <w:trPr>
          <w:trHeight w:val="397"/>
        </w:trPr>
        <w:tc>
          <w:tcPr>
            <w:tcW w:w="9811" w:type="dxa"/>
            <w:gridSpan w:val="5"/>
            <w:shd w:val="clear" w:color="auto" w:fill="00D3B7"/>
          </w:tcPr>
          <w:p w14:paraId="5DAD6F9F" w14:textId="4AE47898" w:rsidR="00112C7D" w:rsidRPr="002E012B" w:rsidRDefault="00112C7D" w:rsidP="00112C7D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 xml:space="preserve">4.1. Trumpai aprašykite projekto / veiklos viešinimą ir sukurtą naudą „Ignitis grupės“ įmonių žinomumui didinti 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(ne daugiau 1000 simbolių)</w:t>
            </w:r>
          </w:p>
        </w:tc>
      </w:tr>
      <w:tr w:rsidR="00112C7D" w:rsidRPr="002E012B" w14:paraId="2CAB6AE6" w14:textId="77777777" w:rsidTr="00F064AB">
        <w:trPr>
          <w:trHeight w:val="1082"/>
        </w:trPr>
        <w:tc>
          <w:tcPr>
            <w:tcW w:w="9811" w:type="dxa"/>
            <w:gridSpan w:val="5"/>
          </w:tcPr>
          <w:p w14:paraId="5FAA6E32" w14:textId="77777777" w:rsidR="00D84A3D" w:rsidRPr="00D84A3D" w:rsidRDefault="002110B9" w:rsidP="00560A8C">
            <w:pPr>
              <w:spacing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D84A3D">
              <w:rPr>
                <w:rFonts w:ascii="Arial" w:hAnsi="Arial" w:cs="Times New Roman (Body CS)"/>
                <w:sz w:val="22"/>
                <w:szCs w:val="22"/>
                <w:lang w:val="lt-LT"/>
              </w:rPr>
              <w:t>Projekto metu įrengt</w:t>
            </w:r>
            <w:r w:rsidR="00560A8C" w:rsidRPr="00D84A3D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a kamuolių gaudyklė pagerino Kretingos r. Vydmantų gimnazijos stadiono infrastruktūrą. Stadiono aplinka tapo saugesnė ir šiuolaikiškesnė. </w:t>
            </w:r>
            <w:r w:rsidRPr="00D84A3D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</w:t>
            </w:r>
            <w:r w:rsidR="00560A8C" w:rsidRPr="00D84A3D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Stadiono aplinkos atnaujinimas, tai pirmas žingsnis, siekiat  turėti sveiką, sportuojančią kaimo bendruomenę. </w:t>
            </w:r>
          </w:p>
          <w:p w14:paraId="7AB7D4D0" w14:textId="6E77CFB4" w:rsidR="00D84A3D" w:rsidRPr="00D84A3D" w:rsidRDefault="00D84A3D" w:rsidP="00560A8C">
            <w:pPr>
              <w:spacing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D84A3D">
              <w:rPr>
                <w:rFonts w:ascii="Arial" w:hAnsi="Arial" w:cs="Times New Roman (Body CS)"/>
                <w:sz w:val="22"/>
                <w:szCs w:val="22"/>
                <w:lang w:val="lt-LT"/>
              </w:rPr>
              <w:t>Vydmantų kaimo gyventojai, žinodami, kad pokyčiai stadione vyksta ,,Ignitis  grupės“ įmonių dėka, stiprins pasitikėjimą šita verslo įmone.</w:t>
            </w:r>
          </w:p>
          <w:p w14:paraId="5676F540" w14:textId="5AAAA5E0" w:rsidR="00112C7D" w:rsidRPr="002E012B" w:rsidRDefault="00CF4640" w:rsidP="00560A8C">
            <w:pPr>
              <w:spacing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Projekto viešinimas </w:t>
            </w:r>
            <w:r w:rsidR="00185B80"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taip pat 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prisidės prie Paramos teikėjo, kaip atsakingo elektros energijos tiekėjo, įvaizdžio gerinimo, informacijos apie </w:t>
            </w:r>
            <w:r w:rsidR="00185B80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„Ignitis grupės“ įmonių</w:t>
            </w:r>
            <w:r w:rsidR="00185B80"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inovatyvių sprendimų rėmimą ir taikymą sklaidos, didins pasitikėjimą kaimynystėje jau veikiančiais</w:t>
            </w:r>
            <w:r w:rsidR="00185B80"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185B80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„Ignitis grupės“ įmonių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 xml:space="preserve"> projektais (vėjo jėgain</w:t>
            </w:r>
            <w:r w:rsidR="00185B80" w:rsidRPr="002E012B">
              <w:rPr>
                <w:rFonts w:ascii="Arial" w:hAnsi="Arial" w:cs="Arial"/>
                <w:sz w:val="22"/>
                <w:szCs w:val="22"/>
                <w:lang w:val="lt-LT"/>
              </w:rPr>
              <w:t>ių parkais</w:t>
            </w:r>
            <w:r w:rsidRPr="002E012B">
              <w:rPr>
                <w:rFonts w:ascii="Arial" w:hAnsi="Arial" w:cs="Arial"/>
                <w:sz w:val="22"/>
                <w:szCs w:val="22"/>
                <w:lang w:val="lt-LT"/>
              </w:rPr>
              <w:t>).</w:t>
            </w:r>
          </w:p>
        </w:tc>
      </w:tr>
      <w:tr w:rsidR="00F064AB" w:rsidRPr="002E012B" w14:paraId="657A90D6" w14:textId="4BE608D5" w:rsidTr="00F064AB">
        <w:trPr>
          <w:trHeight w:val="397"/>
        </w:trPr>
        <w:tc>
          <w:tcPr>
            <w:tcW w:w="9811" w:type="dxa"/>
            <w:gridSpan w:val="5"/>
            <w:shd w:val="clear" w:color="auto" w:fill="00D3B7"/>
          </w:tcPr>
          <w:p w14:paraId="52ED9F6E" w14:textId="7B30A5F9" w:rsidR="00F064AB" w:rsidRPr="002E012B" w:rsidRDefault="00F064AB" w:rsidP="00112C7D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4.2. Detalizuokite viešinimo plano vykdyme naudotas priemones.</w:t>
            </w: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br/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Atskirose eilutėse turi būti nurodytos visos viešinimo priemonės, darbuotojų įtraukimo projektai ir kitos Įmonių grupės žinomumo didinimo iniciatyvos.</w:t>
            </w:r>
          </w:p>
        </w:tc>
      </w:tr>
      <w:tr w:rsidR="00F064AB" w:rsidRPr="002E012B" w14:paraId="6CD757B1" w14:textId="77777777" w:rsidTr="002110B9">
        <w:trPr>
          <w:trHeight w:val="397"/>
        </w:trPr>
        <w:tc>
          <w:tcPr>
            <w:tcW w:w="1873" w:type="dxa"/>
            <w:shd w:val="clear" w:color="auto" w:fill="00D3B7"/>
            <w:vAlign w:val="center"/>
          </w:tcPr>
          <w:p w14:paraId="0D061DA6" w14:textId="68A3746F" w:rsidR="00F064AB" w:rsidRPr="002E012B" w:rsidRDefault="00F064AB" w:rsidP="002110B9">
            <w:pPr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lastRenderedPageBreak/>
              <w:t>Viešinimo priemonės aprašymas</w:t>
            </w:r>
          </w:p>
        </w:tc>
        <w:tc>
          <w:tcPr>
            <w:tcW w:w="1843" w:type="dxa"/>
            <w:shd w:val="clear" w:color="auto" w:fill="00D3B7"/>
            <w:vAlign w:val="center"/>
          </w:tcPr>
          <w:p w14:paraId="3EAC3176" w14:textId="39307A24" w:rsidR="00F064AB" w:rsidRPr="002E012B" w:rsidRDefault="00F064AB" w:rsidP="002110B9">
            <w:pPr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Planuota reikšmė</w:t>
            </w:r>
          </w:p>
        </w:tc>
        <w:tc>
          <w:tcPr>
            <w:tcW w:w="1843" w:type="dxa"/>
            <w:shd w:val="clear" w:color="auto" w:fill="00D3B7"/>
            <w:vAlign w:val="center"/>
          </w:tcPr>
          <w:p w14:paraId="6EF252A2" w14:textId="5DAD72F7" w:rsidR="00F064AB" w:rsidRPr="002E012B" w:rsidRDefault="00F064AB" w:rsidP="002110B9">
            <w:pPr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Faktiškai pasiekta reikšmė</w:t>
            </w:r>
          </w:p>
        </w:tc>
        <w:tc>
          <w:tcPr>
            <w:tcW w:w="2835" w:type="dxa"/>
            <w:shd w:val="clear" w:color="auto" w:fill="00D3B7"/>
            <w:vAlign w:val="center"/>
          </w:tcPr>
          <w:p w14:paraId="6158F7BA" w14:textId="0B0D61B9" w:rsidR="00F064AB" w:rsidRPr="002E012B" w:rsidRDefault="00F064AB" w:rsidP="002110B9">
            <w:pPr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Pasiekimo data</w:t>
            </w:r>
          </w:p>
        </w:tc>
        <w:tc>
          <w:tcPr>
            <w:tcW w:w="1417" w:type="dxa"/>
            <w:shd w:val="clear" w:color="auto" w:fill="00D3B7"/>
            <w:vAlign w:val="center"/>
          </w:tcPr>
          <w:p w14:paraId="2D24838C" w14:textId="67D0FB2A" w:rsidR="00F064AB" w:rsidRPr="002E012B" w:rsidRDefault="00F064AB" w:rsidP="002110B9">
            <w:pPr>
              <w:ind w:left="-108" w:right="-108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Pastabos ir komentarai</w:t>
            </w:r>
          </w:p>
        </w:tc>
      </w:tr>
      <w:tr w:rsidR="00F064AB" w:rsidRPr="002E012B" w14:paraId="44791466" w14:textId="010A26D1" w:rsidTr="002110B9">
        <w:trPr>
          <w:trHeight w:val="77"/>
        </w:trPr>
        <w:tc>
          <w:tcPr>
            <w:tcW w:w="1873" w:type="dxa"/>
            <w:vAlign w:val="center"/>
          </w:tcPr>
          <w:p w14:paraId="2A1360E6" w14:textId="444DEAD3" w:rsidR="00F064AB" w:rsidRPr="002E012B" w:rsidRDefault="003B7186" w:rsidP="0041747E">
            <w:pPr>
              <w:spacing w:before="60"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Socialiniai tinklai, internetas</w:t>
            </w:r>
          </w:p>
        </w:tc>
        <w:tc>
          <w:tcPr>
            <w:tcW w:w="1843" w:type="dxa"/>
            <w:vAlign w:val="center"/>
          </w:tcPr>
          <w:p w14:paraId="2136D86B" w14:textId="4F15A678" w:rsidR="00F064AB" w:rsidRPr="002E012B" w:rsidRDefault="003B7186" w:rsidP="0041747E">
            <w:pPr>
              <w:spacing w:before="60"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Žinių informacijos sklaida, reklama</w:t>
            </w:r>
          </w:p>
        </w:tc>
        <w:tc>
          <w:tcPr>
            <w:tcW w:w="1843" w:type="dxa"/>
            <w:vAlign w:val="center"/>
          </w:tcPr>
          <w:p w14:paraId="12B79AEC" w14:textId="3F5BEF49" w:rsidR="00F064AB" w:rsidRPr="002E012B" w:rsidRDefault="002110B9" w:rsidP="0041747E">
            <w:pPr>
              <w:spacing w:before="60"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Žinių informacijos sklaida, reklama</w:t>
            </w:r>
          </w:p>
        </w:tc>
        <w:tc>
          <w:tcPr>
            <w:tcW w:w="2835" w:type="dxa"/>
            <w:vAlign w:val="center"/>
          </w:tcPr>
          <w:p w14:paraId="5BD2E8FE" w14:textId="10826818" w:rsidR="00F064AB" w:rsidRPr="002E012B" w:rsidRDefault="002110B9" w:rsidP="0041747E">
            <w:pPr>
              <w:spacing w:before="60"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Vyko nuolat ir tebevyksta užbaigus projektą</w:t>
            </w:r>
          </w:p>
        </w:tc>
        <w:tc>
          <w:tcPr>
            <w:tcW w:w="1417" w:type="dxa"/>
            <w:vAlign w:val="center"/>
          </w:tcPr>
          <w:p w14:paraId="7D7FC9F5" w14:textId="6D091ACD" w:rsidR="00F064AB" w:rsidRPr="002E012B" w:rsidRDefault="00AB105E" w:rsidP="0041747E">
            <w:pPr>
              <w:spacing w:before="60"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Pridedama ištrauka</w:t>
            </w:r>
          </w:p>
        </w:tc>
      </w:tr>
      <w:tr w:rsidR="00AB105E" w:rsidRPr="002E012B" w14:paraId="60F05EAE" w14:textId="77777777" w:rsidTr="002110B9">
        <w:trPr>
          <w:trHeight w:val="77"/>
        </w:trPr>
        <w:tc>
          <w:tcPr>
            <w:tcW w:w="1873" w:type="dxa"/>
            <w:vAlign w:val="center"/>
          </w:tcPr>
          <w:p w14:paraId="11C0EF90" w14:textId="385DD8E9" w:rsidR="00AB105E" w:rsidRPr="002E012B" w:rsidRDefault="00AB105E" w:rsidP="00AB105E">
            <w:pPr>
              <w:spacing w:before="60"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Vietinė žiniasklaida</w:t>
            </w:r>
          </w:p>
        </w:tc>
        <w:tc>
          <w:tcPr>
            <w:tcW w:w="1843" w:type="dxa"/>
            <w:vAlign w:val="center"/>
          </w:tcPr>
          <w:p w14:paraId="31B30F07" w14:textId="0A884547" w:rsidR="00AB105E" w:rsidRPr="002E012B" w:rsidRDefault="00AB105E" w:rsidP="00AB105E">
            <w:pPr>
              <w:spacing w:before="60"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Žinių informacijos sklaida, reklama</w:t>
            </w:r>
          </w:p>
        </w:tc>
        <w:tc>
          <w:tcPr>
            <w:tcW w:w="1843" w:type="dxa"/>
            <w:vAlign w:val="center"/>
          </w:tcPr>
          <w:p w14:paraId="3D543D5C" w14:textId="28D67CE0" w:rsidR="00AB105E" w:rsidRPr="002E012B" w:rsidRDefault="00AB105E" w:rsidP="00AB105E">
            <w:pPr>
              <w:spacing w:before="60"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Žinių informacijos sklaida, reklama</w:t>
            </w:r>
          </w:p>
        </w:tc>
        <w:tc>
          <w:tcPr>
            <w:tcW w:w="2835" w:type="dxa"/>
            <w:vAlign w:val="center"/>
          </w:tcPr>
          <w:p w14:paraId="63C2C6A4" w14:textId="5053D161" w:rsidR="00AB105E" w:rsidRPr="002E012B" w:rsidRDefault="00824E36" w:rsidP="00AB105E">
            <w:pPr>
              <w:spacing w:before="60"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B</w:t>
            </w:r>
            <w:r w:rsidR="00AB105E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us vykdoma užbaigus projektą</w:t>
            </w: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.</w:t>
            </w:r>
          </w:p>
        </w:tc>
        <w:tc>
          <w:tcPr>
            <w:tcW w:w="1417" w:type="dxa"/>
            <w:vAlign w:val="center"/>
          </w:tcPr>
          <w:p w14:paraId="424B61B6" w14:textId="42F872AB" w:rsidR="00AB105E" w:rsidRPr="002E012B" w:rsidRDefault="00AB105E" w:rsidP="00AB105E">
            <w:pPr>
              <w:spacing w:before="60"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</w:tbl>
    <w:p w14:paraId="3F0A71FE" w14:textId="7AA158F2" w:rsidR="00F064AB" w:rsidRPr="002E012B" w:rsidRDefault="00F064AB" w:rsidP="00185B4C">
      <w:pPr>
        <w:spacing w:before="600" w:after="120" w:line="259" w:lineRule="auto"/>
        <w:ind w:right="-142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5. RIZIKŲ VALDYMAS</w:t>
      </w:r>
    </w:p>
    <w:tbl>
      <w:tblPr>
        <w:tblStyle w:val="Lentelstinklelis"/>
        <w:tblW w:w="9811" w:type="dxa"/>
        <w:tblInd w:w="-35" w:type="dxa"/>
        <w:tblLook w:val="04A0" w:firstRow="1" w:lastRow="0" w:firstColumn="1" w:lastColumn="0" w:noHBand="0" w:noVBand="1"/>
      </w:tblPr>
      <w:tblGrid>
        <w:gridCol w:w="9811"/>
      </w:tblGrid>
      <w:tr w:rsidR="00F064AB" w:rsidRPr="002E012B" w14:paraId="0BAA4AB7" w14:textId="77777777" w:rsidTr="00F064AB">
        <w:trPr>
          <w:trHeight w:val="397"/>
        </w:trPr>
        <w:tc>
          <w:tcPr>
            <w:tcW w:w="9811" w:type="dxa"/>
            <w:shd w:val="clear" w:color="auto" w:fill="00D3B7"/>
          </w:tcPr>
          <w:p w14:paraId="0EC3E163" w14:textId="2184A59E" w:rsidR="00F064AB" w:rsidRPr="002E012B" w:rsidRDefault="00F064AB" w:rsidP="00F064AB">
            <w:pPr>
              <w:ind w:right="-141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5. Prašome įvardinti ir aprašyti visus vykdant projektą / veiklą įvykusius nenumatytus įvykius, pasikeitusias rizikos aplinkybes, pateikti kitą informaciją, kuri turėjo įtakos projekto / veiklos vykdymui, rodiklių pasiekimui, finansavimui ir kt. (jeigu tokių būta). Prašome nurodyti taikytas rizikų valdymo priemones.</w:t>
            </w:r>
          </w:p>
        </w:tc>
      </w:tr>
      <w:tr w:rsidR="00F064AB" w:rsidRPr="002E012B" w14:paraId="0583DC5E" w14:textId="77777777" w:rsidTr="00F064AB">
        <w:trPr>
          <w:trHeight w:val="1082"/>
        </w:trPr>
        <w:tc>
          <w:tcPr>
            <w:tcW w:w="9811" w:type="dxa"/>
          </w:tcPr>
          <w:p w14:paraId="479CA62F" w14:textId="234B6E39" w:rsidR="003B5CB2" w:rsidRPr="00B95A64" w:rsidRDefault="003B7186" w:rsidP="003B5CB2">
            <w:pPr>
              <w:spacing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Projekto finansavimui gauti rengtoje paraiškoje įvardintos galimos r</w:t>
            </w:r>
            <w:r w:rsidR="003B5CB2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izikos 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suvaldytos sekančiomis riziką mažinančiomis priemonėmis</w:t>
            </w:r>
            <w:r w:rsidR="003B5CB2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:</w:t>
            </w:r>
          </w:p>
          <w:p w14:paraId="5FA046FE" w14:textId="1A710346" w:rsidR="003B5CB2" w:rsidRPr="00B95A64" w:rsidRDefault="003B5CB2" w:rsidP="003B5CB2">
            <w:pPr>
              <w:spacing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1. Didėjančios prekių kainos. K</w:t>
            </w:r>
            <w:r w:rsidR="003B7186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adangi Projekto paraiškoje pridėti k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omerciniai pasiūlymai galioja ribotą laiką, </w:t>
            </w:r>
            <w:r w:rsidR="003B7186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vos užsitikrinus Projekto finansavimą ir pasirašius Paramos sutartį buvo kreiptasi į reikalingos įrangos tiekėjus dėl įrangos pirkimo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. </w:t>
            </w:r>
            <w:r w:rsidR="003B7186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Tokiu būdu pavyko nupirkti reikalingą įrangą neviršijant Projekto pasiūlyme pateiktuose komerciniuose pasiūlymuose pateiktų kainų. Projektas įvykdytas pilna planuota apimtimi.</w:t>
            </w:r>
          </w:p>
          <w:p w14:paraId="22D06A06" w14:textId="2EBF7B0E" w:rsidR="003B5CB2" w:rsidRPr="00B95A64" w:rsidRDefault="003B5CB2" w:rsidP="003B5CB2">
            <w:pPr>
              <w:spacing w:after="6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2.</w:t>
            </w:r>
            <w:r w:rsidR="003B7186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Valstybės / savivaldybės sprendimai, galintys sustabdyti prekių pristatymą / apriboti galimybes organizuoti talką (karantinas, komendanto valanda ar pan. priemonės). </w:t>
            </w:r>
            <w:r w:rsidR="003B7186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Šios priežastys nesutrukdė 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įgyvendinti Projekto, </w:t>
            </w:r>
            <w:r w:rsidR="003B7186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prašyti 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Projekto įgyvendinimo terminų pratęs</w:t>
            </w:r>
            <w:r w:rsidR="003B7186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t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i</w:t>
            </w:r>
            <w:r w:rsidR="003B7186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nereikėjo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.</w:t>
            </w:r>
          </w:p>
          <w:p w14:paraId="1F01075A" w14:textId="6C16EE59" w:rsidR="00F064AB" w:rsidRPr="002E012B" w:rsidRDefault="00F064AB" w:rsidP="003B7186">
            <w:pPr>
              <w:spacing w:after="120"/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</w:tbl>
    <w:p w14:paraId="0328983A" w14:textId="7ACB09E9" w:rsidR="00F064AB" w:rsidRPr="002E012B" w:rsidRDefault="00F064AB" w:rsidP="00185B4C">
      <w:pPr>
        <w:spacing w:before="600" w:after="120" w:line="259" w:lineRule="auto"/>
        <w:ind w:right="-142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6. PASTABOS, PASIŪLYMAI IR KITI KOMENTARAI</w:t>
      </w:r>
    </w:p>
    <w:tbl>
      <w:tblPr>
        <w:tblStyle w:val="Lentelstinklelis"/>
        <w:tblW w:w="9811" w:type="dxa"/>
        <w:tblInd w:w="-35" w:type="dxa"/>
        <w:tblLook w:val="04A0" w:firstRow="1" w:lastRow="0" w:firstColumn="1" w:lastColumn="0" w:noHBand="0" w:noVBand="1"/>
      </w:tblPr>
      <w:tblGrid>
        <w:gridCol w:w="9811"/>
      </w:tblGrid>
      <w:tr w:rsidR="00F064AB" w:rsidRPr="002E012B" w14:paraId="0E972C5E" w14:textId="77777777" w:rsidTr="00F064AB">
        <w:trPr>
          <w:trHeight w:val="1082"/>
        </w:trPr>
        <w:tc>
          <w:tcPr>
            <w:tcW w:w="9811" w:type="dxa"/>
          </w:tcPr>
          <w:p w14:paraId="610EC48C" w14:textId="05682E8C" w:rsidR="00F064AB" w:rsidRPr="002E012B" w:rsidRDefault="002110B9" w:rsidP="0041747E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E012B">
              <w:rPr>
                <w:rFonts w:ascii="Arial" w:hAnsi="Arial" w:cs="Arial"/>
                <w:sz w:val="22"/>
                <w:szCs w:val="22"/>
              </w:rPr>
              <w:t xml:space="preserve">Nuoširdžiai džiaugiamės bendradarbiavimu su </w:t>
            </w:r>
            <w:r w:rsidR="0041747E" w:rsidRPr="002E012B">
              <w:rPr>
                <w:rFonts w:ascii="Arial" w:eastAsia="Arial" w:hAnsi="Arial" w:cs="Arial"/>
                <w:sz w:val="22"/>
                <w:szCs w:val="22"/>
              </w:rPr>
              <w:t>UAB </w:t>
            </w:r>
            <w:r w:rsidRPr="002E012B">
              <w:rPr>
                <w:rFonts w:ascii="Arial" w:eastAsia="Arial" w:hAnsi="Arial" w:cs="Arial"/>
                <w:sz w:val="22"/>
                <w:szCs w:val="22"/>
              </w:rPr>
              <w:t>„Ignitis Renewables“ ir paramą šiam konkrečiam projektui teikusia jos dukterine bendrove UAB</w:t>
            </w:r>
            <w:r w:rsidR="0041747E" w:rsidRPr="002E012B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Pr="002E012B">
              <w:rPr>
                <w:rFonts w:ascii="Arial" w:eastAsia="Arial" w:hAnsi="Arial" w:cs="Arial"/>
                <w:sz w:val="22"/>
                <w:szCs w:val="22"/>
              </w:rPr>
              <w:t>„Vėjo gūsis“</w:t>
            </w:r>
            <w:r w:rsidRPr="002E012B">
              <w:rPr>
                <w:rFonts w:ascii="Arial" w:hAnsi="Arial" w:cs="Arial"/>
                <w:sz w:val="22"/>
                <w:szCs w:val="22"/>
              </w:rPr>
              <w:t>, dėkojame už šiam projektui vykdyti skirtą paramą bei tikimės tolimesnio palaikymo ir kituose planuojamuose įgyvendinti projektuose.</w:t>
            </w:r>
          </w:p>
        </w:tc>
      </w:tr>
    </w:tbl>
    <w:p w14:paraId="3AEB215C" w14:textId="77777777" w:rsidR="00E23517" w:rsidRPr="002E012B" w:rsidRDefault="00E23517">
      <w:pPr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br w:type="page"/>
      </w:r>
    </w:p>
    <w:p w14:paraId="0BFADAB3" w14:textId="3F730748" w:rsidR="00F064AB" w:rsidRPr="002E012B" w:rsidRDefault="00F064AB" w:rsidP="00185B4C">
      <w:pPr>
        <w:spacing w:before="600" w:after="120" w:line="259" w:lineRule="auto"/>
        <w:ind w:right="-142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lastRenderedPageBreak/>
        <w:t>7. PRIEDAI</w:t>
      </w:r>
    </w:p>
    <w:p w14:paraId="13BC201B" w14:textId="48F16947" w:rsidR="00F064AB" w:rsidRPr="002E012B" w:rsidRDefault="00F064AB" w:rsidP="00185B4C">
      <w:pPr>
        <w:spacing w:after="120" w:line="259" w:lineRule="auto"/>
        <w:ind w:right="-142"/>
        <w:jc w:val="both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Prie Paramos panaudojimo ataskaitos privalo būti pridėti Paramos sutarties vykdymą pagrindžiantys dokumentai (nuotraukos, straipsnių / plakatų kopijos ir kita susijusi informacija)</w:t>
      </w:r>
    </w:p>
    <w:tbl>
      <w:tblPr>
        <w:tblStyle w:val="Lentelstinklelis"/>
        <w:tblW w:w="9811" w:type="dxa"/>
        <w:tblInd w:w="-35" w:type="dxa"/>
        <w:tblLook w:val="04A0" w:firstRow="1" w:lastRow="0" w:firstColumn="1" w:lastColumn="0" w:noHBand="0" w:noVBand="1"/>
      </w:tblPr>
      <w:tblGrid>
        <w:gridCol w:w="592"/>
        <w:gridCol w:w="5959"/>
        <w:gridCol w:w="1417"/>
        <w:gridCol w:w="1843"/>
      </w:tblGrid>
      <w:tr w:rsidR="00F064AB" w:rsidRPr="002E012B" w14:paraId="1578335C" w14:textId="1D7478DA" w:rsidTr="0041747E">
        <w:trPr>
          <w:trHeight w:val="397"/>
        </w:trPr>
        <w:tc>
          <w:tcPr>
            <w:tcW w:w="592" w:type="dxa"/>
            <w:shd w:val="clear" w:color="auto" w:fill="00D3B7"/>
            <w:vAlign w:val="center"/>
          </w:tcPr>
          <w:p w14:paraId="31A4AC71" w14:textId="17B84124" w:rsidR="00F064AB" w:rsidRPr="002E012B" w:rsidRDefault="00F064AB" w:rsidP="00F064AB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959" w:type="dxa"/>
            <w:shd w:val="clear" w:color="auto" w:fill="00D3B7"/>
            <w:vAlign w:val="center"/>
          </w:tcPr>
          <w:p w14:paraId="408C30DF" w14:textId="498627DC" w:rsidR="00F064AB" w:rsidRPr="002E012B" w:rsidRDefault="00F064AB" w:rsidP="00F064AB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Dokumento pavadinimas</w:t>
            </w:r>
          </w:p>
        </w:tc>
        <w:tc>
          <w:tcPr>
            <w:tcW w:w="1417" w:type="dxa"/>
            <w:shd w:val="clear" w:color="auto" w:fill="00D3B7"/>
            <w:vAlign w:val="center"/>
          </w:tcPr>
          <w:p w14:paraId="304CD30E" w14:textId="255F1D3D" w:rsidR="00F064AB" w:rsidRPr="002E012B" w:rsidRDefault="00F064AB" w:rsidP="00F064AB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Lapų skaičius</w:t>
            </w:r>
          </w:p>
        </w:tc>
        <w:tc>
          <w:tcPr>
            <w:tcW w:w="1843" w:type="dxa"/>
            <w:shd w:val="clear" w:color="auto" w:fill="00D3B7"/>
            <w:vAlign w:val="center"/>
          </w:tcPr>
          <w:p w14:paraId="184D0489" w14:textId="666238DD" w:rsidR="00F064AB" w:rsidRPr="002E012B" w:rsidRDefault="00F064AB" w:rsidP="00F064AB">
            <w:pPr>
              <w:ind w:right="-141"/>
              <w:jc w:val="center"/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b/>
                <w:sz w:val="22"/>
                <w:szCs w:val="22"/>
                <w:lang w:val="lt-LT"/>
              </w:rPr>
              <w:t>Pastabos / komentarai</w:t>
            </w:r>
          </w:p>
        </w:tc>
      </w:tr>
      <w:tr w:rsidR="00F064AB" w:rsidRPr="002E012B" w14:paraId="09DE2D7A" w14:textId="5DB3BE3B" w:rsidTr="0041747E">
        <w:trPr>
          <w:trHeight w:val="77"/>
        </w:trPr>
        <w:tc>
          <w:tcPr>
            <w:tcW w:w="592" w:type="dxa"/>
            <w:vAlign w:val="center"/>
          </w:tcPr>
          <w:p w14:paraId="3F570EC3" w14:textId="0C2001FA" w:rsidR="00F064AB" w:rsidRPr="002E012B" w:rsidRDefault="0041747E" w:rsidP="0041747E">
            <w:pPr>
              <w:ind w:right="-148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1.</w:t>
            </w:r>
          </w:p>
        </w:tc>
        <w:tc>
          <w:tcPr>
            <w:tcW w:w="5959" w:type="dxa"/>
            <w:vAlign w:val="center"/>
          </w:tcPr>
          <w:p w14:paraId="5E379BB6" w14:textId="20CEA102" w:rsidR="0041747E" w:rsidRPr="00B95A64" w:rsidRDefault="00CA469F" w:rsidP="0041747E">
            <w:pPr>
              <w:ind w:right="-108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Kamuolių gaudyklės medžiagų</w:t>
            </w:r>
            <w:r w:rsidR="0041747E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pirkimo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, transportavimo, montavimo</w:t>
            </w:r>
            <w:r w:rsidR="0041747E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išlaidas ir jų apmokėjimą pagrindžiantys dokumentai:</w:t>
            </w:r>
          </w:p>
          <w:p w14:paraId="7D6F01B9" w14:textId="3B148293" w:rsidR="0041747E" w:rsidRPr="00B95A64" w:rsidRDefault="0041747E" w:rsidP="0041747E">
            <w:pPr>
              <w:ind w:right="-108" w:firstLine="323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1. PVM sąskaita faktūra, Nr. </w:t>
            </w:r>
            <w:r w:rsidR="00B144C9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IS27972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;</w:t>
            </w:r>
          </w:p>
          <w:p w14:paraId="57C0D36B" w14:textId="28B3B3BC" w:rsidR="00F064AB" w:rsidRPr="00B95A64" w:rsidRDefault="0041747E" w:rsidP="00AB105E">
            <w:pPr>
              <w:ind w:right="-108" w:firstLine="323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2. </w:t>
            </w:r>
            <w:r w:rsidR="00AB105E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B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ankini</w:t>
            </w:r>
            <w:r w:rsidR="00B144C9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ų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pavedim</w:t>
            </w:r>
            <w:r w:rsidR="00B144C9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ų</w:t>
            </w:r>
            <w:r w:rsidR="00593EDC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išraš</w:t>
            </w:r>
            <w:r w:rsidR="00B144C9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ų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kopij</w:t>
            </w:r>
            <w:r w:rsidR="00B144C9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os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.</w:t>
            </w:r>
          </w:p>
        </w:tc>
        <w:tc>
          <w:tcPr>
            <w:tcW w:w="1417" w:type="dxa"/>
            <w:vAlign w:val="center"/>
          </w:tcPr>
          <w:p w14:paraId="35C30BE1" w14:textId="38647FB4" w:rsidR="00F064AB" w:rsidRPr="002E012B" w:rsidRDefault="0041747E" w:rsidP="0041747E">
            <w:pPr>
              <w:ind w:right="-108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br/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br/>
            </w:r>
            <w:r w:rsidR="00445BE4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1 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lapas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br/>
              <w:t>1</w:t>
            </w:r>
            <w:r w:rsidR="00445BE4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 </w:t>
            </w: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lapa</w:t>
            </w:r>
            <w:r w:rsidR="00B144C9">
              <w:rPr>
                <w:rFonts w:ascii="Arial" w:hAnsi="Arial" w:cs="Times New Roman (Body CS)"/>
                <w:sz w:val="22"/>
                <w:szCs w:val="22"/>
                <w:lang w:val="lt-LT"/>
              </w:rPr>
              <w:t>i</w:t>
            </w:r>
          </w:p>
        </w:tc>
        <w:tc>
          <w:tcPr>
            <w:tcW w:w="1843" w:type="dxa"/>
            <w:vAlign w:val="center"/>
          </w:tcPr>
          <w:p w14:paraId="5395BBB1" w14:textId="77777777" w:rsidR="00F064AB" w:rsidRPr="002E012B" w:rsidRDefault="00F064AB" w:rsidP="0041747E">
            <w:pPr>
              <w:ind w:right="-108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F064AB" w:rsidRPr="002E012B" w14:paraId="3777AF54" w14:textId="77777777" w:rsidTr="0041747E">
        <w:trPr>
          <w:trHeight w:val="77"/>
        </w:trPr>
        <w:tc>
          <w:tcPr>
            <w:tcW w:w="592" w:type="dxa"/>
            <w:vAlign w:val="center"/>
          </w:tcPr>
          <w:p w14:paraId="598B75DF" w14:textId="47062B27" w:rsidR="00F064AB" w:rsidRPr="002E012B" w:rsidRDefault="0041747E" w:rsidP="0041747E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2.</w:t>
            </w:r>
          </w:p>
        </w:tc>
        <w:tc>
          <w:tcPr>
            <w:tcW w:w="5959" w:type="dxa"/>
            <w:vAlign w:val="center"/>
          </w:tcPr>
          <w:p w14:paraId="5635C254" w14:textId="38BF1946" w:rsidR="00F064AB" w:rsidRPr="00B95A64" w:rsidRDefault="00B95A64" w:rsidP="00B95A64">
            <w:pPr>
              <w:ind w:right="-108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Organizuotų talkų nuotraukos</w:t>
            </w:r>
          </w:p>
        </w:tc>
        <w:tc>
          <w:tcPr>
            <w:tcW w:w="1417" w:type="dxa"/>
            <w:vAlign w:val="center"/>
          </w:tcPr>
          <w:p w14:paraId="676CF3F2" w14:textId="3FBCDAC4" w:rsidR="00185B4C" w:rsidRPr="002E012B" w:rsidRDefault="00B95A64" w:rsidP="0041747E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1 lapas</w:t>
            </w:r>
          </w:p>
        </w:tc>
        <w:tc>
          <w:tcPr>
            <w:tcW w:w="1843" w:type="dxa"/>
            <w:vAlign w:val="center"/>
          </w:tcPr>
          <w:p w14:paraId="59D7662D" w14:textId="77777777" w:rsidR="00F064AB" w:rsidRPr="002E012B" w:rsidRDefault="00F064AB" w:rsidP="0041747E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F064AB" w:rsidRPr="002E012B" w14:paraId="3D7CC3A7" w14:textId="77777777" w:rsidTr="0041747E">
        <w:trPr>
          <w:trHeight w:val="77"/>
        </w:trPr>
        <w:tc>
          <w:tcPr>
            <w:tcW w:w="592" w:type="dxa"/>
            <w:vAlign w:val="center"/>
          </w:tcPr>
          <w:p w14:paraId="37A3D4DC" w14:textId="33CE3F2D" w:rsidR="00F064AB" w:rsidRPr="002E012B" w:rsidRDefault="00185B4C" w:rsidP="0041747E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3.</w:t>
            </w:r>
          </w:p>
        </w:tc>
        <w:tc>
          <w:tcPr>
            <w:tcW w:w="5959" w:type="dxa"/>
            <w:vAlign w:val="center"/>
          </w:tcPr>
          <w:p w14:paraId="2329D6F6" w14:textId="260B8F40" w:rsidR="00F064AB" w:rsidRPr="00B95A64" w:rsidRDefault="00185B4C" w:rsidP="00185B4C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Sumontuotos </w:t>
            </w:r>
            <w:r w:rsidR="00CA469F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kamuolių gaudyklės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 nuotraukos</w:t>
            </w:r>
          </w:p>
        </w:tc>
        <w:tc>
          <w:tcPr>
            <w:tcW w:w="1417" w:type="dxa"/>
            <w:vAlign w:val="center"/>
          </w:tcPr>
          <w:p w14:paraId="17286972" w14:textId="67C33DBA" w:rsidR="00F064AB" w:rsidRPr="002E012B" w:rsidRDefault="00B95A64" w:rsidP="0041747E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2</w:t>
            </w:r>
            <w:r w:rsidR="00593EDC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 lapa</w:t>
            </w: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i</w:t>
            </w:r>
          </w:p>
        </w:tc>
        <w:tc>
          <w:tcPr>
            <w:tcW w:w="1843" w:type="dxa"/>
            <w:vAlign w:val="center"/>
          </w:tcPr>
          <w:p w14:paraId="0461F83C" w14:textId="77777777" w:rsidR="00F064AB" w:rsidRPr="002E012B" w:rsidRDefault="00F064AB" w:rsidP="0041747E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F064AB" w:rsidRPr="002E012B" w14:paraId="341ADDD7" w14:textId="77777777" w:rsidTr="0041747E">
        <w:trPr>
          <w:trHeight w:val="77"/>
        </w:trPr>
        <w:tc>
          <w:tcPr>
            <w:tcW w:w="592" w:type="dxa"/>
            <w:vAlign w:val="center"/>
          </w:tcPr>
          <w:p w14:paraId="74792DAE" w14:textId="5CF468FF" w:rsidR="00F064AB" w:rsidRPr="002E012B" w:rsidRDefault="00185B4C" w:rsidP="0041747E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4.</w:t>
            </w:r>
          </w:p>
        </w:tc>
        <w:tc>
          <w:tcPr>
            <w:tcW w:w="5959" w:type="dxa"/>
            <w:vAlign w:val="center"/>
          </w:tcPr>
          <w:p w14:paraId="67DA66A4" w14:textId="1D7BDE18" w:rsidR="00F064AB" w:rsidRPr="00B95A64" w:rsidRDefault="00B95A64" w:rsidP="00AB105E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Viešinimo apie </w:t>
            </w:r>
            <w:r w:rsidR="00185B4C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projektą nuo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rodos</w:t>
            </w:r>
          </w:p>
        </w:tc>
        <w:tc>
          <w:tcPr>
            <w:tcW w:w="1417" w:type="dxa"/>
            <w:vAlign w:val="center"/>
          </w:tcPr>
          <w:p w14:paraId="40A09A4A" w14:textId="03DEB07F" w:rsidR="00F064AB" w:rsidRPr="002E012B" w:rsidRDefault="00B95A64" w:rsidP="0041747E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1</w:t>
            </w:r>
            <w:r w:rsidR="00445BE4"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 lapa</w:t>
            </w: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s</w:t>
            </w:r>
          </w:p>
        </w:tc>
        <w:tc>
          <w:tcPr>
            <w:tcW w:w="1843" w:type="dxa"/>
            <w:vAlign w:val="center"/>
          </w:tcPr>
          <w:p w14:paraId="6C4BD442" w14:textId="77777777" w:rsidR="00F064AB" w:rsidRPr="002E012B" w:rsidRDefault="00F064AB" w:rsidP="00185B4C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  <w:tr w:rsidR="00E23517" w:rsidRPr="002E012B" w14:paraId="77206E19" w14:textId="77777777" w:rsidTr="0041747E">
        <w:trPr>
          <w:trHeight w:val="77"/>
        </w:trPr>
        <w:tc>
          <w:tcPr>
            <w:tcW w:w="592" w:type="dxa"/>
            <w:vAlign w:val="center"/>
          </w:tcPr>
          <w:p w14:paraId="5B1E6DB9" w14:textId="322CB6C9" w:rsidR="00E23517" w:rsidRPr="002E012B" w:rsidRDefault="00E23517" w:rsidP="0041747E">
            <w:pPr>
              <w:ind w:right="-141"/>
              <w:jc w:val="center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5.</w:t>
            </w:r>
          </w:p>
        </w:tc>
        <w:tc>
          <w:tcPr>
            <w:tcW w:w="5959" w:type="dxa"/>
            <w:vAlign w:val="center"/>
          </w:tcPr>
          <w:p w14:paraId="39642873" w14:textId="361E8BA2" w:rsidR="00E23517" w:rsidRPr="00B95A64" w:rsidRDefault="00B95A64" w:rsidP="00AB105E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Aikštyno užimtumo nuotraukos</w:t>
            </w:r>
          </w:p>
        </w:tc>
        <w:tc>
          <w:tcPr>
            <w:tcW w:w="1417" w:type="dxa"/>
            <w:vAlign w:val="center"/>
          </w:tcPr>
          <w:p w14:paraId="5270A03D" w14:textId="6169AC42" w:rsidR="00E23517" w:rsidRPr="002E012B" w:rsidRDefault="00B95A64" w:rsidP="00E23517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>
              <w:rPr>
                <w:rFonts w:ascii="Arial" w:hAnsi="Arial" w:cs="Times New Roman (Body CS)"/>
                <w:sz w:val="22"/>
                <w:szCs w:val="22"/>
                <w:lang w:val="lt-LT"/>
              </w:rPr>
              <w:t>1 lapas</w:t>
            </w:r>
          </w:p>
        </w:tc>
        <w:tc>
          <w:tcPr>
            <w:tcW w:w="1843" w:type="dxa"/>
            <w:vAlign w:val="center"/>
          </w:tcPr>
          <w:p w14:paraId="45C0238B" w14:textId="77777777" w:rsidR="00E23517" w:rsidRPr="002E012B" w:rsidRDefault="00E23517" w:rsidP="00185B4C">
            <w:pPr>
              <w:ind w:right="-141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</w:tbl>
    <w:p w14:paraId="3C325AE9" w14:textId="05F1F566" w:rsidR="00F064AB" w:rsidRPr="002E012B" w:rsidRDefault="00F064AB" w:rsidP="00185B4C">
      <w:pPr>
        <w:spacing w:before="1200" w:after="120" w:line="259" w:lineRule="auto"/>
        <w:ind w:right="-142"/>
        <w:jc w:val="center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TVIRTINIMAS</w:t>
      </w:r>
    </w:p>
    <w:p w14:paraId="04EE46FC" w14:textId="77777777" w:rsidR="00F064AB" w:rsidRPr="002E012B" w:rsidRDefault="00F064AB" w:rsidP="00F064AB">
      <w:pPr>
        <w:spacing w:before="360" w:after="120" w:line="259" w:lineRule="auto"/>
        <w:ind w:right="-142"/>
        <w:jc w:val="both"/>
        <w:rPr>
          <w:rFonts w:ascii="Arial" w:hAnsi="Arial" w:cs="Times New Roman (Body CS)"/>
          <w:b/>
          <w:sz w:val="22"/>
          <w:szCs w:val="22"/>
          <w:lang w:val="lt-LT"/>
        </w:rPr>
      </w:pPr>
      <w:r w:rsidRPr="002E012B">
        <w:rPr>
          <w:rFonts w:ascii="Arial" w:hAnsi="Arial" w:cs="Times New Roman (Body CS)"/>
          <w:b/>
          <w:sz w:val="22"/>
          <w:szCs w:val="22"/>
          <w:lang w:val="lt-LT"/>
        </w:rPr>
        <w:t>8. Pasirašydamas šią ataskaitą, Paramos gavėjas patvirtina, kad:</w:t>
      </w:r>
    </w:p>
    <w:p w14:paraId="70719C5E" w14:textId="77777777" w:rsidR="00F064AB" w:rsidRPr="002E012B" w:rsidRDefault="00F064AB" w:rsidP="00F064AB">
      <w:pPr>
        <w:spacing w:before="360" w:after="120" w:line="259" w:lineRule="auto"/>
        <w:ind w:right="-142"/>
        <w:jc w:val="both"/>
        <w:rPr>
          <w:rFonts w:ascii="Arial" w:hAnsi="Arial" w:cs="Times New Roman (Body CS)"/>
          <w:sz w:val="22"/>
          <w:szCs w:val="22"/>
          <w:lang w:val="lt-LT"/>
        </w:rPr>
      </w:pPr>
      <w:r w:rsidRPr="002E012B">
        <w:rPr>
          <w:rFonts w:ascii="Arial" w:hAnsi="Arial" w:cs="Times New Roman (Body CS)"/>
          <w:sz w:val="22"/>
          <w:szCs w:val="22"/>
          <w:lang w:val="lt-LT"/>
        </w:rPr>
        <w:t>8.1. ataskaitoje bei su ja pateiktuose dokumentuose pateikta informacija yra tiksli ir teisinga;</w:t>
      </w:r>
    </w:p>
    <w:p w14:paraId="72D671FC" w14:textId="61782B80" w:rsidR="00F064AB" w:rsidRPr="002E012B" w:rsidRDefault="00F064AB" w:rsidP="00F064AB">
      <w:pPr>
        <w:spacing w:before="360" w:after="120" w:line="259" w:lineRule="auto"/>
        <w:ind w:right="-142"/>
        <w:jc w:val="both"/>
        <w:rPr>
          <w:rFonts w:ascii="Arial" w:hAnsi="Arial" w:cs="Times New Roman (Body CS)"/>
          <w:sz w:val="22"/>
          <w:szCs w:val="22"/>
          <w:lang w:val="lt-LT"/>
        </w:rPr>
      </w:pPr>
      <w:r w:rsidRPr="002E012B">
        <w:rPr>
          <w:rFonts w:ascii="Arial" w:hAnsi="Arial" w:cs="Times New Roman (Body CS)"/>
          <w:sz w:val="22"/>
          <w:szCs w:val="22"/>
          <w:lang w:val="lt-LT"/>
        </w:rPr>
        <w:t>8.2. Paramos gavėjui yra žinoma, kad panaudojus visą Paramos sumą / jos dalį ne Paramos skyrimo tikslais, P</w:t>
      </w:r>
      <w:r w:rsidR="00FB5783" w:rsidRPr="002E012B">
        <w:rPr>
          <w:rFonts w:ascii="Arial" w:hAnsi="Arial" w:cs="Times New Roman (Body CS)"/>
          <w:sz w:val="22"/>
          <w:szCs w:val="22"/>
          <w:lang w:val="lt-LT"/>
        </w:rPr>
        <w:t>a</w:t>
      </w:r>
      <w:r w:rsidRPr="002E012B">
        <w:rPr>
          <w:rFonts w:ascii="Arial" w:hAnsi="Arial" w:cs="Times New Roman (Body CS)"/>
          <w:sz w:val="22"/>
          <w:szCs w:val="22"/>
          <w:lang w:val="lt-LT"/>
        </w:rPr>
        <w:t>ramos suma / jos dalis grąžinama Paramos teikėjui Paramos sutartyje, teisės aktuo</w:t>
      </w:r>
      <w:r w:rsidR="00185B4C" w:rsidRPr="002E012B">
        <w:rPr>
          <w:rFonts w:ascii="Arial" w:hAnsi="Arial" w:cs="Times New Roman (Body CS)"/>
          <w:sz w:val="22"/>
          <w:szCs w:val="22"/>
          <w:lang w:val="lt-LT"/>
        </w:rPr>
        <w:t>s</w:t>
      </w:r>
      <w:r w:rsidRPr="002E012B">
        <w:rPr>
          <w:rFonts w:ascii="Arial" w:hAnsi="Arial" w:cs="Times New Roman (Body CS)"/>
          <w:sz w:val="22"/>
          <w:szCs w:val="22"/>
          <w:lang w:val="lt-LT"/>
        </w:rPr>
        <w:t>e numatyta tvarka.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23517" w:rsidRPr="002E012B" w14:paraId="692BC7DD" w14:textId="77777777" w:rsidTr="00E23517">
        <w:trPr>
          <w:trHeight w:val="671"/>
        </w:trPr>
        <w:tc>
          <w:tcPr>
            <w:tcW w:w="4811" w:type="dxa"/>
            <w:shd w:val="clear" w:color="auto" w:fill="00D3B7"/>
            <w:vAlign w:val="center"/>
          </w:tcPr>
          <w:p w14:paraId="51B0EB6E" w14:textId="6E94D2AD" w:rsidR="00E23517" w:rsidRPr="002E012B" w:rsidRDefault="00E23517" w:rsidP="00E23517">
            <w:pPr>
              <w:spacing w:line="259" w:lineRule="auto"/>
              <w:ind w:right="-142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Paramos gavėjo vadovo pareigos, vardas, pavardė</w:t>
            </w:r>
          </w:p>
        </w:tc>
        <w:tc>
          <w:tcPr>
            <w:tcW w:w="4811" w:type="dxa"/>
            <w:vAlign w:val="center"/>
          </w:tcPr>
          <w:p w14:paraId="7E9EE609" w14:textId="77777777" w:rsidR="00E23517" w:rsidRPr="002E012B" w:rsidRDefault="00CA469F" w:rsidP="00E23517">
            <w:pPr>
              <w:spacing w:line="259" w:lineRule="auto"/>
              <w:ind w:right="-142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 xml:space="preserve">Kretingos r. Vydmantų gimnazijos direktorė </w:t>
            </w:r>
          </w:p>
          <w:p w14:paraId="0B44CAFB" w14:textId="068AC909" w:rsidR="00CA469F" w:rsidRPr="002E012B" w:rsidRDefault="00CA469F" w:rsidP="00E23517">
            <w:pPr>
              <w:spacing w:line="259" w:lineRule="auto"/>
              <w:ind w:right="-142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Rasa Stonkuvienė</w:t>
            </w:r>
          </w:p>
        </w:tc>
      </w:tr>
      <w:tr w:rsidR="00E23517" w:rsidRPr="002E012B" w14:paraId="5A436A48" w14:textId="77777777" w:rsidTr="00E23517">
        <w:trPr>
          <w:trHeight w:val="671"/>
        </w:trPr>
        <w:tc>
          <w:tcPr>
            <w:tcW w:w="4811" w:type="dxa"/>
            <w:shd w:val="clear" w:color="auto" w:fill="00D3B7"/>
            <w:vAlign w:val="center"/>
          </w:tcPr>
          <w:p w14:paraId="4F9F4A77" w14:textId="7AA95ABF" w:rsidR="00E23517" w:rsidRPr="002E012B" w:rsidRDefault="00E23517" w:rsidP="00E23517">
            <w:pPr>
              <w:spacing w:line="259" w:lineRule="auto"/>
              <w:ind w:right="-142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Data</w:t>
            </w:r>
          </w:p>
        </w:tc>
        <w:tc>
          <w:tcPr>
            <w:tcW w:w="4811" w:type="dxa"/>
            <w:vAlign w:val="center"/>
          </w:tcPr>
          <w:p w14:paraId="2CF8A7A0" w14:textId="747FB4E7" w:rsidR="00E23517" w:rsidRPr="002E012B" w:rsidRDefault="00E23517" w:rsidP="00BF1E1C">
            <w:pPr>
              <w:spacing w:line="259" w:lineRule="auto"/>
              <w:ind w:right="-142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2023-0</w:t>
            </w:r>
            <w:r w:rsidR="00B95A64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7</w:t>
            </w:r>
            <w:r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-1</w:t>
            </w:r>
            <w:r w:rsidR="00B95A64" w:rsidRPr="00B95A64">
              <w:rPr>
                <w:rFonts w:ascii="Arial" w:hAnsi="Arial" w:cs="Times New Roman (Body CS)"/>
                <w:sz w:val="22"/>
                <w:szCs w:val="22"/>
                <w:lang w:val="lt-LT"/>
              </w:rPr>
              <w:t>4</w:t>
            </w:r>
          </w:p>
        </w:tc>
      </w:tr>
      <w:tr w:rsidR="00E23517" w:rsidRPr="002E012B" w14:paraId="7FFE3675" w14:textId="77777777" w:rsidTr="00E23517">
        <w:trPr>
          <w:trHeight w:val="671"/>
        </w:trPr>
        <w:tc>
          <w:tcPr>
            <w:tcW w:w="4811" w:type="dxa"/>
            <w:shd w:val="clear" w:color="auto" w:fill="00D3B7"/>
            <w:vAlign w:val="center"/>
          </w:tcPr>
          <w:p w14:paraId="67513F18" w14:textId="57CAF59D" w:rsidR="00E23517" w:rsidRPr="002E012B" w:rsidRDefault="00E23517" w:rsidP="00E23517">
            <w:pPr>
              <w:spacing w:line="259" w:lineRule="auto"/>
              <w:ind w:right="-142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  <w:r w:rsidRPr="002E012B">
              <w:rPr>
                <w:rFonts w:ascii="Arial" w:hAnsi="Arial" w:cs="Times New Roman (Body CS)"/>
                <w:sz w:val="22"/>
                <w:szCs w:val="22"/>
                <w:lang w:val="lt-LT"/>
              </w:rPr>
              <w:t>Parašas</w:t>
            </w:r>
          </w:p>
        </w:tc>
        <w:tc>
          <w:tcPr>
            <w:tcW w:w="4811" w:type="dxa"/>
            <w:vAlign w:val="center"/>
          </w:tcPr>
          <w:p w14:paraId="32EE6DFC" w14:textId="4FBE373B" w:rsidR="00E23517" w:rsidRPr="002E012B" w:rsidRDefault="00E23517" w:rsidP="00E23517">
            <w:pPr>
              <w:spacing w:line="259" w:lineRule="auto"/>
              <w:ind w:right="-142"/>
              <w:rPr>
                <w:rFonts w:ascii="Arial" w:hAnsi="Arial" w:cs="Times New Roman (Body CS)"/>
                <w:sz w:val="22"/>
                <w:szCs w:val="22"/>
                <w:lang w:val="lt-LT"/>
              </w:rPr>
            </w:pPr>
          </w:p>
        </w:tc>
      </w:tr>
    </w:tbl>
    <w:p w14:paraId="696B95D8" w14:textId="77777777" w:rsidR="00E23517" w:rsidRPr="002E012B" w:rsidRDefault="00E23517" w:rsidP="00E23517">
      <w:pPr>
        <w:spacing w:line="259" w:lineRule="auto"/>
        <w:ind w:right="-142"/>
        <w:jc w:val="both"/>
        <w:rPr>
          <w:rFonts w:ascii="Arial" w:hAnsi="Arial" w:cs="Times New Roman (Body CS)"/>
          <w:sz w:val="22"/>
          <w:szCs w:val="22"/>
          <w:lang w:val="lt-LT"/>
        </w:rPr>
      </w:pPr>
    </w:p>
    <w:sectPr w:rsidR="00E23517" w:rsidRPr="002E012B" w:rsidSect="0008761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851" w:footer="8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3411" w14:textId="77777777" w:rsidR="004D56BD" w:rsidRDefault="004D56BD" w:rsidP="000C042A">
      <w:r>
        <w:separator/>
      </w:r>
    </w:p>
  </w:endnote>
  <w:endnote w:type="continuationSeparator" w:id="0">
    <w:p w14:paraId="21BE979E" w14:textId="77777777" w:rsidR="004D56BD" w:rsidRDefault="004D56BD" w:rsidP="000C042A">
      <w:r>
        <w:continuationSeparator/>
      </w:r>
    </w:p>
  </w:endnote>
  <w:endnote w:type="continuationNotice" w:id="1">
    <w:p w14:paraId="3FBB58E3" w14:textId="77777777" w:rsidR="004D56BD" w:rsidRDefault="004D5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22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517C8" w14:textId="0628689D" w:rsidR="006C3636" w:rsidRDefault="006C3636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B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77DB" w14:textId="3943A8B9" w:rsidR="006C3636" w:rsidRPr="00087613" w:rsidRDefault="006C3636" w:rsidP="00087613">
    <w:pPr>
      <w:pStyle w:val="Porat"/>
      <w:jc w:val="right"/>
      <w:rPr>
        <w:lang w:val="lt-LT"/>
      </w:rPr>
    </w:pPr>
    <w:r>
      <w:rPr>
        <w:lang w:val="lt-LT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3063" w14:textId="77777777" w:rsidR="004D56BD" w:rsidRDefault="004D56BD" w:rsidP="000C042A">
      <w:r>
        <w:separator/>
      </w:r>
    </w:p>
  </w:footnote>
  <w:footnote w:type="continuationSeparator" w:id="0">
    <w:p w14:paraId="092D9C7E" w14:textId="77777777" w:rsidR="004D56BD" w:rsidRDefault="004D56BD" w:rsidP="000C042A">
      <w:r>
        <w:continuationSeparator/>
      </w:r>
    </w:p>
  </w:footnote>
  <w:footnote w:type="continuationNotice" w:id="1">
    <w:p w14:paraId="69E58EB7" w14:textId="77777777" w:rsidR="004D56BD" w:rsidRDefault="004D56BD"/>
  </w:footnote>
  <w:footnote w:id="2">
    <w:p w14:paraId="68E24D42" w14:textId="166A4ABC" w:rsidR="006C3636" w:rsidRPr="00112C7D" w:rsidRDefault="006C3636" w:rsidP="00112C7D">
      <w:pPr>
        <w:pStyle w:val="Puslapioinaostekstas"/>
        <w:jc w:val="both"/>
        <w:rPr>
          <w:rFonts w:ascii="Arial" w:hAnsi="Arial" w:cs="Arial"/>
          <w:lang w:val="lt-LT"/>
        </w:rPr>
      </w:pPr>
      <w:r w:rsidRPr="00112C7D">
        <w:rPr>
          <w:rStyle w:val="Puslapioinaosnuoroda"/>
          <w:rFonts w:ascii="Arial" w:hAnsi="Arial" w:cs="Arial"/>
          <w:lang w:val="lt-LT"/>
        </w:rPr>
        <w:footnoteRef/>
      </w:r>
      <w:r w:rsidRPr="00112C7D">
        <w:rPr>
          <w:rFonts w:ascii="Arial" w:hAnsi="Arial" w:cs="Arial"/>
          <w:lang w:val="lt-LT"/>
        </w:rPr>
        <w:t xml:space="preserve"> Pild</w:t>
      </w:r>
      <w:r>
        <w:rPr>
          <w:rFonts w:ascii="Arial" w:hAnsi="Arial" w:cs="Arial"/>
          <w:lang w:val="lt-LT"/>
        </w:rPr>
        <w:t>om</w:t>
      </w:r>
      <w:r w:rsidRPr="00112C7D">
        <w:rPr>
          <w:rFonts w:ascii="Arial" w:hAnsi="Arial" w:cs="Arial"/>
          <w:lang w:val="lt-LT"/>
        </w:rPr>
        <w:t>a</w:t>
      </w:r>
      <w:r>
        <w:rPr>
          <w:rFonts w:ascii="Arial" w:hAnsi="Arial" w:cs="Arial"/>
          <w:lang w:val="lt-LT"/>
        </w:rPr>
        <w:t>, jei Paramos gavėjas ir Paramos teikėjas buvo raštu suderinę dėl informacijos apie Paramos teikėja, Projektą / veiklą, kuriai skirta Parama, viešinimo</w:t>
      </w:r>
      <w:r w:rsidRPr="00112C7D">
        <w:rPr>
          <w:rFonts w:ascii="Arial" w:hAnsi="Arial" w:cs="Arial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CB8B" w14:textId="54C569EA" w:rsidR="006C3636" w:rsidRDefault="00000000">
    <w:pPr>
      <w:pStyle w:val="Antrats"/>
    </w:pPr>
    <w:r>
      <w:rPr>
        <w:noProof/>
      </w:rPr>
      <w:pict w14:anchorId="347D07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240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0456" w14:textId="5A43731E" w:rsidR="006C3636" w:rsidRDefault="006C3636" w:rsidP="00A8398D">
    <w:pPr>
      <w:pStyle w:val="Antrats"/>
      <w:tabs>
        <w:tab w:val="left" w:pos="-284"/>
      </w:tabs>
      <w:ind w:left="-2665"/>
    </w:pPr>
  </w:p>
  <w:p w14:paraId="54301E3B" w14:textId="63177AC6" w:rsidR="006C3636" w:rsidRDefault="006C3636" w:rsidP="00A8398D">
    <w:pPr>
      <w:pStyle w:val="Antrats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4821" w14:textId="77777777" w:rsidR="006C3636" w:rsidRDefault="006C3636" w:rsidP="00323267">
    <w:pPr>
      <w:pStyle w:val="Antrats"/>
      <w:rPr>
        <w:noProof/>
      </w:rPr>
    </w:pPr>
    <w:r>
      <w:rPr>
        <w:noProof/>
        <w:lang w:val="lt-LT" w:eastAsia="lt-LT"/>
      </w:rPr>
      <w:drawing>
        <wp:anchor distT="0" distB="0" distL="114300" distR="114300" simplePos="0" relativeHeight="251657216" behindDoc="0" locked="0" layoutInCell="1" allowOverlap="1" wp14:anchorId="124338D7" wp14:editId="37E84D2C">
          <wp:simplePos x="0" y="0"/>
          <wp:positionH relativeFrom="column">
            <wp:posOffset>-866775</wp:posOffset>
          </wp:positionH>
          <wp:positionV relativeFrom="paragraph">
            <wp:posOffset>190500</wp:posOffset>
          </wp:positionV>
          <wp:extent cx="1593850" cy="767715"/>
          <wp:effectExtent l="0" t="0" r="0" b="0"/>
          <wp:wrapNone/>
          <wp:docPr id="16" name="Picture 2" descr="C:\Users\aisbsn\Desktop\R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isbsn\Desktop\R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Lentelstinklelis"/>
      <w:tblW w:w="8809" w:type="dxa"/>
      <w:tblInd w:w="8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8809"/>
    </w:tblGrid>
    <w:tr w:rsidR="006C3636" w:rsidRPr="00B20F9C" w14:paraId="20D6D56A" w14:textId="77777777" w:rsidTr="006C3636">
      <w:tc>
        <w:tcPr>
          <w:tcW w:w="8809" w:type="dxa"/>
        </w:tcPr>
        <w:p w14:paraId="4A28F89F" w14:textId="77777777" w:rsidR="006C3636" w:rsidRPr="00323267" w:rsidRDefault="006C3636" w:rsidP="00323267">
          <w:pPr>
            <w:pStyle w:val="Antrats"/>
            <w:rPr>
              <w:rFonts w:ascii="Arial" w:eastAsia="Arial" w:hAnsi="Arial" w:cs="Arial"/>
              <w:sz w:val="20"/>
              <w:szCs w:val="20"/>
              <w:lang w:val="lt-LT"/>
            </w:rPr>
          </w:pPr>
          <w:r w:rsidRPr="00323267">
            <w:rPr>
              <w:rFonts w:ascii="Arial" w:eastAsia="Arial" w:hAnsi="Arial" w:cs="Arial"/>
              <w:sz w:val="20"/>
              <w:szCs w:val="20"/>
              <w:lang w:val="lt-LT"/>
            </w:rPr>
            <w:t>6 priedas. Paramos panaudojimo ataskaita</w:t>
          </w:r>
        </w:p>
      </w:tc>
    </w:tr>
    <w:tr w:rsidR="006C3636" w:rsidRPr="00B20F9C" w14:paraId="0247ABB9" w14:textId="77777777" w:rsidTr="006C3636">
      <w:trPr>
        <w:trHeight w:val="483"/>
      </w:trPr>
      <w:tc>
        <w:tcPr>
          <w:tcW w:w="8809" w:type="dxa"/>
        </w:tcPr>
        <w:p w14:paraId="6CC5FB54" w14:textId="77777777" w:rsidR="006C3636" w:rsidRPr="00323267" w:rsidRDefault="006C3636" w:rsidP="00323267">
          <w:pPr>
            <w:pStyle w:val="Antrats"/>
            <w:rPr>
              <w:rFonts w:ascii="Arial" w:eastAsia="Arial" w:hAnsi="Arial" w:cs="Arial"/>
              <w:sz w:val="20"/>
              <w:szCs w:val="20"/>
              <w:lang w:val="lt-LT"/>
            </w:rPr>
          </w:pPr>
          <w:r w:rsidRPr="00323267">
            <w:rPr>
              <w:rFonts w:ascii="Arial" w:eastAsia="Arial" w:hAnsi="Arial" w:cs="Arial"/>
              <w:sz w:val="20"/>
              <w:szCs w:val="20"/>
              <w:lang w:val="lt-LT"/>
            </w:rPr>
            <w:t>UAB „Ignitis Renewables“ ir jos dukterinių bendrovių paramos valdymo taisyklės</w:t>
          </w:r>
        </w:p>
      </w:tc>
    </w:tr>
  </w:tbl>
  <w:p w14:paraId="12938265" w14:textId="77777777" w:rsidR="006C3636" w:rsidRPr="003402D7" w:rsidRDefault="006C3636" w:rsidP="00323267">
    <w:pPr>
      <w:pStyle w:val="Antrats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63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1F2553"/>
    <w:multiLevelType w:val="multilevel"/>
    <w:tmpl w:val="CC0EE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BF67A3"/>
    <w:multiLevelType w:val="multilevel"/>
    <w:tmpl w:val="204E9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BC500C"/>
    <w:multiLevelType w:val="multilevel"/>
    <w:tmpl w:val="01AED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855D38"/>
    <w:multiLevelType w:val="multilevel"/>
    <w:tmpl w:val="6AA22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DE7DCF"/>
    <w:multiLevelType w:val="multilevel"/>
    <w:tmpl w:val="825EF654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81C2E58"/>
    <w:multiLevelType w:val="multilevel"/>
    <w:tmpl w:val="204E9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85D5542"/>
    <w:multiLevelType w:val="hybridMultilevel"/>
    <w:tmpl w:val="20C8FC1A"/>
    <w:lvl w:ilvl="0" w:tplc="A77498B2">
      <w:start w:val="1"/>
      <w:numFmt w:val="decimal"/>
      <w:lvlText w:val="10.1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024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201C50"/>
    <w:multiLevelType w:val="multilevel"/>
    <w:tmpl w:val="CC0EE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4A4A08"/>
    <w:multiLevelType w:val="hybridMultilevel"/>
    <w:tmpl w:val="B5C286D8"/>
    <w:lvl w:ilvl="0" w:tplc="CEB81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F2D95"/>
    <w:multiLevelType w:val="multilevel"/>
    <w:tmpl w:val="F148064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82750199">
    <w:abstractNumId w:val="7"/>
  </w:num>
  <w:num w:numId="2" w16cid:durableId="331029034">
    <w:abstractNumId w:val="8"/>
  </w:num>
  <w:num w:numId="3" w16cid:durableId="654920674">
    <w:abstractNumId w:val="4"/>
  </w:num>
  <w:num w:numId="4" w16cid:durableId="843477205">
    <w:abstractNumId w:val="0"/>
  </w:num>
  <w:num w:numId="5" w16cid:durableId="275644720">
    <w:abstractNumId w:val="5"/>
  </w:num>
  <w:num w:numId="6" w16cid:durableId="1642538442">
    <w:abstractNumId w:val="11"/>
  </w:num>
  <w:num w:numId="7" w16cid:durableId="232810997">
    <w:abstractNumId w:val="10"/>
  </w:num>
  <w:num w:numId="8" w16cid:durableId="920331639">
    <w:abstractNumId w:val="6"/>
  </w:num>
  <w:num w:numId="9" w16cid:durableId="56635182">
    <w:abstractNumId w:val="2"/>
  </w:num>
  <w:num w:numId="10" w16cid:durableId="1345936686">
    <w:abstractNumId w:val="1"/>
  </w:num>
  <w:num w:numId="11" w16cid:durableId="1861117346">
    <w:abstractNumId w:val="9"/>
  </w:num>
  <w:num w:numId="12" w16cid:durableId="887759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0114"/>
    <w:rsid w:val="00003D41"/>
    <w:rsid w:val="000110F1"/>
    <w:rsid w:val="000124A7"/>
    <w:rsid w:val="00013AAD"/>
    <w:rsid w:val="000143BF"/>
    <w:rsid w:val="00014B61"/>
    <w:rsid w:val="00020DAE"/>
    <w:rsid w:val="000250FB"/>
    <w:rsid w:val="000270F6"/>
    <w:rsid w:val="0003151B"/>
    <w:rsid w:val="00033B50"/>
    <w:rsid w:val="00037B8A"/>
    <w:rsid w:val="00037C6E"/>
    <w:rsid w:val="0004101B"/>
    <w:rsid w:val="000519E7"/>
    <w:rsid w:val="000535D5"/>
    <w:rsid w:val="0006027B"/>
    <w:rsid w:val="0006375B"/>
    <w:rsid w:val="00071DD9"/>
    <w:rsid w:val="00072924"/>
    <w:rsid w:val="00074F23"/>
    <w:rsid w:val="00077B96"/>
    <w:rsid w:val="00081137"/>
    <w:rsid w:val="00084BF8"/>
    <w:rsid w:val="000873C5"/>
    <w:rsid w:val="00087613"/>
    <w:rsid w:val="00090242"/>
    <w:rsid w:val="00093926"/>
    <w:rsid w:val="000968BA"/>
    <w:rsid w:val="00097013"/>
    <w:rsid w:val="000A00C4"/>
    <w:rsid w:val="000B00E6"/>
    <w:rsid w:val="000B3982"/>
    <w:rsid w:val="000B4E09"/>
    <w:rsid w:val="000B69C7"/>
    <w:rsid w:val="000C042A"/>
    <w:rsid w:val="000C1EF7"/>
    <w:rsid w:val="000C3905"/>
    <w:rsid w:val="000C3B16"/>
    <w:rsid w:val="000D5D80"/>
    <w:rsid w:val="000E0C4F"/>
    <w:rsid w:val="000E2AE4"/>
    <w:rsid w:val="000E6341"/>
    <w:rsid w:val="000F47F7"/>
    <w:rsid w:val="000F5F10"/>
    <w:rsid w:val="00103721"/>
    <w:rsid w:val="00106861"/>
    <w:rsid w:val="00111327"/>
    <w:rsid w:val="001122AD"/>
    <w:rsid w:val="00112C7D"/>
    <w:rsid w:val="00130395"/>
    <w:rsid w:val="00131FC2"/>
    <w:rsid w:val="00135F40"/>
    <w:rsid w:val="0014004A"/>
    <w:rsid w:val="0014602F"/>
    <w:rsid w:val="00151F2D"/>
    <w:rsid w:val="00156FA7"/>
    <w:rsid w:val="0016518C"/>
    <w:rsid w:val="001740C4"/>
    <w:rsid w:val="00176B9D"/>
    <w:rsid w:val="001832B2"/>
    <w:rsid w:val="00183B71"/>
    <w:rsid w:val="00185B4C"/>
    <w:rsid w:val="00185B80"/>
    <w:rsid w:val="0018646B"/>
    <w:rsid w:val="00192053"/>
    <w:rsid w:val="0019677A"/>
    <w:rsid w:val="001A0C97"/>
    <w:rsid w:val="001B0A47"/>
    <w:rsid w:val="001B216B"/>
    <w:rsid w:val="001B3400"/>
    <w:rsid w:val="001C697F"/>
    <w:rsid w:val="001D066C"/>
    <w:rsid w:val="001D3E88"/>
    <w:rsid w:val="001D5284"/>
    <w:rsid w:val="001E0746"/>
    <w:rsid w:val="001E7685"/>
    <w:rsid w:val="001F3ADF"/>
    <w:rsid w:val="0020016D"/>
    <w:rsid w:val="002020E7"/>
    <w:rsid w:val="002105FF"/>
    <w:rsid w:val="002110B9"/>
    <w:rsid w:val="0021358E"/>
    <w:rsid w:val="002167A5"/>
    <w:rsid w:val="00216922"/>
    <w:rsid w:val="00217109"/>
    <w:rsid w:val="0022614C"/>
    <w:rsid w:val="00231507"/>
    <w:rsid w:val="00232784"/>
    <w:rsid w:val="002368E8"/>
    <w:rsid w:val="002444D8"/>
    <w:rsid w:val="00246091"/>
    <w:rsid w:val="0024684F"/>
    <w:rsid w:val="00251B99"/>
    <w:rsid w:val="002534D1"/>
    <w:rsid w:val="0025707F"/>
    <w:rsid w:val="002600BB"/>
    <w:rsid w:val="00260814"/>
    <w:rsid w:val="002612A9"/>
    <w:rsid w:val="00264C7D"/>
    <w:rsid w:val="00266571"/>
    <w:rsid w:val="002679EE"/>
    <w:rsid w:val="00271458"/>
    <w:rsid w:val="002758AD"/>
    <w:rsid w:val="00276267"/>
    <w:rsid w:val="00277B34"/>
    <w:rsid w:val="0028790E"/>
    <w:rsid w:val="00295914"/>
    <w:rsid w:val="00296A85"/>
    <w:rsid w:val="002A1982"/>
    <w:rsid w:val="002A20B0"/>
    <w:rsid w:val="002A21D1"/>
    <w:rsid w:val="002A57FC"/>
    <w:rsid w:val="002C50AF"/>
    <w:rsid w:val="002D2B97"/>
    <w:rsid w:val="002D6187"/>
    <w:rsid w:val="002D74A7"/>
    <w:rsid w:val="002E012B"/>
    <w:rsid w:val="002E77F6"/>
    <w:rsid w:val="002F2A32"/>
    <w:rsid w:val="002F5105"/>
    <w:rsid w:val="002F5490"/>
    <w:rsid w:val="002F7E3F"/>
    <w:rsid w:val="0030296F"/>
    <w:rsid w:val="003029EC"/>
    <w:rsid w:val="003058BA"/>
    <w:rsid w:val="00306BB3"/>
    <w:rsid w:val="0030747D"/>
    <w:rsid w:val="00311A41"/>
    <w:rsid w:val="00322797"/>
    <w:rsid w:val="00323267"/>
    <w:rsid w:val="00326AC1"/>
    <w:rsid w:val="00331B9C"/>
    <w:rsid w:val="003353F7"/>
    <w:rsid w:val="003368A9"/>
    <w:rsid w:val="00351C6B"/>
    <w:rsid w:val="00351DFB"/>
    <w:rsid w:val="00354110"/>
    <w:rsid w:val="00354C3F"/>
    <w:rsid w:val="00356485"/>
    <w:rsid w:val="00356B4C"/>
    <w:rsid w:val="00366303"/>
    <w:rsid w:val="0037109B"/>
    <w:rsid w:val="00372D71"/>
    <w:rsid w:val="00375348"/>
    <w:rsid w:val="00375B60"/>
    <w:rsid w:val="00382854"/>
    <w:rsid w:val="00384BEA"/>
    <w:rsid w:val="00385C30"/>
    <w:rsid w:val="0039264D"/>
    <w:rsid w:val="003A180C"/>
    <w:rsid w:val="003A30E8"/>
    <w:rsid w:val="003A36E4"/>
    <w:rsid w:val="003B2194"/>
    <w:rsid w:val="003B25FC"/>
    <w:rsid w:val="003B2820"/>
    <w:rsid w:val="003B29E2"/>
    <w:rsid w:val="003B468C"/>
    <w:rsid w:val="003B5CB2"/>
    <w:rsid w:val="003B7186"/>
    <w:rsid w:val="003C0AA2"/>
    <w:rsid w:val="003D15F4"/>
    <w:rsid w:val="003D5661"/>
    <w:rsid w:val="003D5A38"/>
    <w:rsid w:val="003F2F19"/>
    <w:rsid w:val="003F6609"/>
    <w:rsid w:val="004015CC"/>
    <w:rsid w:val="0040499E"/>
    <w:rsid w:val="00406199"/>
    <w:rsid w:val="00407A9B"/>
    <w:rsid w:val="00411E1A"/>
    <w:rsid w:val="00412DD9"/>
    <w:rsid w:val="0041747E"/>
    <w:rsid w:val="00421B21"/>
    <w:rsid w:val="00424403"/>
    <w:rsid w:val="00427E5B"/>
    <w:rsid w:val="00432EA4"/>
    <w:rsid w:val="0043474D"/>
    <w:rsid w:val="00441823"/>
    <w:rsid w:val="00443679"/>
    <w:rsid w:val="00445BE4"/>
    <w:rsid w:val="00446411"/>
    <w:rsid w:val="004473AB"/>
    <w:rsid w:val="00453180"/>
    <w:rsid w:val="004570D3"/>
    <w:rsid w:val="004577D2"/>
    <w:rsid w:val="00460608"/>
    <w:rsid w:val="00461EB3"/>
    <w:rsid w:val="00466C1F"/>
    <w:rsid w:val="0047082F"/>
    <w:rsid w:val="0047133E"/>
    <w:rsid w:val="00477451"/>
    <w:rsid w:val="00481179"/>
    <w:rsid w:val="0048287A"/>
    <w:rsid w:val="00484529"/>
    <w:rsid w:val="00486F88"/>
    <w:rsid w:val="004927DA"/>
    <w:rsid w:val="00493CD3"/>
    <w:rsid w:val="00497682"/>
    <w:rsid w:val="004A04DC"/>
    <w:rsid w:val="004A3A4D"/>
    <w:rsid w:val="004B206E"/>
    <w:rsid w:val="004B32EB"/>
    <w:rsid w:val="004B5BF9"/>
    <w:rsid w:val="004C5000"/>
    <w:rsid w:val="004C7082"/>
    <w:rsid w:val="004D3BFF"/>
    <w:rsid w:val="004D42A3"/>
    <w:rsid w:val="004D56BD"/>
    <w:rsid w:val="004E1453"/>
    <w:rsid w:val="004F1A73"/>
    <w:rsid w:val="004F2CBF"/>
    <w:rsid w:val="0050154F"/>
    <w:rsid w:val="005058FF"/>
    <w:rsid w:val="00505970"/>
    <w:rsid w:val="005075E3"/>
    <w:rsid w:val="005149E9"/>
    <w:rsid w:val="00515497"/>
    <w:rsid w:val="00517552"/>
    <w:rsid w:val="00520151"/>
    <w:rsid w:val="00525C20"/>
    <w:rsid w:val="00526008"/>
    <w:rsid w:val="0052717E"/>
    <w:rsid w:val="0053479B"/>
    <w:rsid w:val="00540181"/>
    <w:rsid w:val="00540B6D"/>
    <w:rsid w:val="00553E9E"/>
    <w:rsid w:val="00554EC6"/>
    <w:rsid w:val="00554F48"/>
    <w:rsid w:val="00557F3A"/>
    <w:rsid w:val="00560A8C"/>
    <w:rsid w:val="00561443"/>
    <w:rsid w:val="005615E0"/>
    <w:rsid w:val="005725B0"/>
    <w:rsid w:val="005735DD"/>
    <w:rsid w:val="005748E5"/>
    <w:rsid w:val="00576ED4"/>
    <w:rsid w:val="00580747"/>
    <w:rsid w:val="00585FA3"/>
    <w:rsid w:val="00586B5C"/>
    <w:rsid w:val="00590B44"/>
    <w:rsid w:val="00593EDC"/>
    <w:rsid w:val="005975C2"/>
    <w:rsid w:val="005A0171"/>
    <w:rsid w:val="005A173D"/>
    <w:rsid w:val="005A377C"/>
    <w:rsid w:val="005A524B"/>
    <w:rsid w:val="005A5C70"/>
    <w:rsid w:val="005B122F"/>
    <w:rsid w:val="005B18C2"/>
    <w:rsid w:val="005B3C5E"/>
    <w:rsid w:val="005B6724"/>
    <w:rsid w:val="005B7242"/>
    <w:rsid w:val="005C04DE"/>
    <w:rsid w:val="005C1F76"/>
    <w:rsid w:val="005C2ABE"/>
    <w:rsid w:val="005D3E3B"/>
    <w:rsid w:val="005E64A4"/>
    <w:rsid w:val="005E7765"/>
    <w:rsid w:val="005F3475"/>
    <w:rsid w:val="0060012C"/>
    <w:rsid w:val="00600AEE"/>
    <w:rsid w:val="00600EB8"/>
    <w:rsid w:val="0060226D"/>
    <w:rsid w:val="006102B0"/>
    <w:rsid w:val="00611ABD"/>
    <w:rsid w:val="00612E82"/>
    <w:rsid w:val="00621947"/>
    <w:rsid w:val="00622563"/>
    <w:rsid w:val="00632E5A"/>
    <w:rsid w:val="00644BAD"/>
    <w:rsid w:val="00653613"/>
    <w:rsid w:val="00654CE7"/>
    <w:rsid w:val="00657022"/>
    <w:rsid w:val="00664781"/>
    <w:rsid w:val="006663A0"/>
    <w:rsid w:val="00666531"/>
    <w:rsid w:val="006665D2"/>
    <w:rsid w:val="006676DD"/>
    <w:rsid w:val="0067327F"/>
    <w:rsid w:val="0068293F"/>
    <w:rsid w:val="006904AC"/>
    <w:rsid w:val="006908C6"/>
    <w:rsid w:val="00691442"/>
    <w:rsid w:val="00692B2C"/>
    <w:rsid w:val="00693314"/>
    <w:rsid w:val="006950F3"/>
    <w:rsid w:val="006A224A"/>
    <w:rsid w:val="006A6F4B"/>
    <w:rsid w:val="006C0DC5"/>
    <w:rsid w:val="006C153E"/>
    <w:rsid w:val="006C2BF9"/>
    <w:rsid w:val="006C3636"/>
    <w:rsid w:val="006C49DD"/>
    <w:rsid w:val="006C726D"/>
    <w:rsid w:val="006D3BA0"/>
    <w:rsid w:val="006E075A"/>
    <w:rsid w:val="006E2C16"/>
    <w:rsid w:val="006F00B1"/>
    <w:rsid w:val="006F305C"/>
    <w:rsid w:val="006F3340"/>
    <w:rsid w:val="00700D94"/>
    <w:rsid w:val="00700FC8"/>
    <w:rsid w:val="007023F9"/>
    <w:rsid w:val="00702CDF"/>
    <w:rsid w:val="0070568B"/>
    <w:rsid w:val="0071183E"/>
    <w:rsid w:val="00711A25"/>
    <w:rsid w:val="007217C2"/>
    <w:rsid w:val="00721EBE"/>
    <w:rsid w:val="00732F28"/>
    <w:rsid w:val="00734F3F"/>
    <w:rsid w:val="00746C0E"/>
    <w:rsid w:val="00756642"/>
    <w:rsid w:val="00762F58"/>
    <w:rsid w:val="007632DD"/>
    <w:rsid w:val="00765347"/>
    <w:rsid w:val="00766D8A"/>
    <w:rsid w:val="00766E29"/>
    <w:rsid w:val="00771304"/>
    <w:rsid w:val="00771B6C"/>
    <w:rsid w:val="00773491"/>
    <w:rsid w:val="007752D9"/>
    <w:rsid w:val="00777D81"/>
    <w:rsid w:val="00780490"/>
    <w:rsid w:val="007841E0"/>
    <w:rsid w:val="007864E9"/>
    <w:rsid w:val="00791696"/>
    <w:rsid w:val="00791FF7"/>
    <w:rsid w:val="00797ABA"/>
    <w:rsid w:val="007A2C22"/>
    <w:rsid w:val="007A31BE"/>
    <w:rsid w:val="007A7D13"/>
    <w:rsid w:val="007B1881"/>
    <w:rsid w:val="007C0109"/>
    <w:rsid w:val="007C40F6"/>
    <w:rsid w:val="007C49A1"/>
    <w:rsid w:val="007C6FAA"/>
    <w:rsid w:val="007D5EB3"/>
    <w:rsid w:val="007E1412"/>
    <w:rsid w:val="007E5BEC"/>
    <w:rsid w:val="007F0FA6"/>
    <w:rsid w:val="007F4E2E"/>
    <w:rsid w:val="007F5FC8"/>
    <w:rsid w:val="007F6159"/>
    <w:rsid w:val="008049C5"/>
    <w:rsid w:val="00804EF9"/>
    <w:rsid w:val="008061D5"/>
    <w:rsid w:val="00807EF8"/>
    <w:rsid w:val="00813863"/>
    <w:rsid w:val="008230CD"/>
    <w:rsid w:val="00824E36"/>
    <w:rsid w:val="00831DC4"/>
    <w:rsid w:val="00832182"/>
    <w:rsid w:val="00842652"/>
    <w:rsid w:val="008429EE"/>
    <w:rsid w:val="0084581C"/>
    <w:rsid w:val="008464F9"/>
    <w:rsid w:val="00847452"/>
    <w:rsid w:val="00850E36"/>
    <w:rsid w:val="008539BB"/>
    <w:rsid w:val="0086151A"/>
    <w:rsid w:val="00866C3D"/>
    <w:rsid w:val="00867A23"/>
    <w:rsid w:val="00871EF5"/>
    <w:rsid w:val="00872699"/>
    <w:rsid w:val="008729A0"/>
    <w:rsid w:val="00874F9C"/>
    <w:rsid w:val="0087725E"/>
    <w:rsid w:val="00880427"/>
    <w:rsid w:val="00884D4D"/>
    <w:rsid w:val="00886478"/>
    <w:rsid w:val="0088727D"/>
    <w:rsid w:val="008910F0"/>
    <w:rsid w:val="00894F66"/>
    <w:rsid w:val="008970DF"/>
    <w:rsid w:val="008A087E"/>
    <w:rsid w:val="008A29AA"/>
    <w:rsid w:val="008A50D0"/>
    <w:rsid w:val="008A6602"/>
    <w:rsid w:val="008A6FF7"/>
    <w:rsid w:val="008A78FC"/>
    <w:rsid w:val="008B2835"/>
    <w:rsid w:val="008B2CE3"/>
    <w:rsid w:val="008B3E60"/>
    <w:rsid w:val="008B5580"/>
    <w:rsid w:val="008B5658"/>
    <w:rsid w:val="008C0670"/>
    <w:rsid w:val="008C2221"/>
    <w:rsid w:val="008C4304"/>
    <w:rsid w:val="008C69A5"/>
    <w:rsid w:val="008D48D1"/>
    <w:rsid w:val="008D4C41"/>
    <w:rsid w:val="008D5D07"/>
    <w:rsid w:val="008D6830"/>
    <w:rsid w:val="008E3807"/>
    <w:rsid w:val="008F134F"/>
    <w:rsid w:val="008F2627"/>
    <w:rsid w:val="008F5902"/>
    <w:rsid w:val="008F6A05"/>
    <w:rsid w:val="008F6BB6"/>
    <w:rsid w:val="008F6DAE"/>
    <w:rsid w:val="009052E2"/>
    <w:rsid w:val="0090684F"/>
    <w:rsid w:val="00906E0D"/>
    <w:rsid w:val="0091156D"/>
    <w:rsid w:val="00911FCF"/>
    <w:rsid w:val="00912B02"/>
    <w:rsid w:val="009136BA"/>
    <w:rsid w:val="0091501C"/>
    <w:rsid w:val="0092137E"/>
    <w:rsid w:val="00930D70"/>
    <w:rsid w:val="0093407A"/>
    <w:rsid w:val="00934306"/>
    <w:rsid w:val="0094297E"/>
    <w:rsid w:val="00943ED8"/>
    <w:rsid w:val="00947679"/>
    <w:rsid w:val="00952EF5"/>
    <w:rsid w:val="009545E0"/>
    <w:rsid w:val="0096125D"/>
    <w:rsid w:val="009650E3"/>
    <w:rsid w:val="00965861"/>
    <w:rsid w:val="00967806"/>
    <w:rsid w:val="009724A2"/>
    <w:rsid w:val="009801CD"/>
    <w:rsid w:val="00982E95"/>
    <w:rsid w:val="00987975"/>
    <w:rsid w:val="009A4ADE"/>
    <w:rsid w:val="009A6241"/>
    <w:rsid w:val="009A7F26"/>
    <w:rsid w:val="009B1916"/>
    <w:rsid w:val="009B1AE7"/>
    <w:rsid w:val="009B25C4"/>
    <w:rsid w:val="009C385D"/>
    <w:rsid w:val="009C4794"/>
    <w:rsid w:val="009D088F"/>
    <w:rsid w:val="009D13E0"/>
    <w:rsid w:val="009D2FA6"/>
    <w:rsid w:val="009D40DC"/>
    <w:rsid w:val="009E53F2"/>
    <w:rsid w:val="009F098A"/>
    <w:rsid w:val="009F5A0E"/>
    <w:rsid w:val="009F697A"/>
    <w:rsid w:val="00A00AFD"/>
    <w:rsid w:val="00A053FF"/>
    <w:rsid w:val="00A073A9"/>
    <w:rsid w:val="00A11A6C"/>
    <w:rsid w:val="00A11CB1"/>
    <w:rsid w:val="00A12114"/>
    <w:rsid w:val="00A12391"/>
    <w:rsid w:val="00A15095"/>
    <w:rsid w:val="00A15673"/>
    <w:rsid w:val="00A21DBB"/>
    <w:rsid w:val="00A348A6"/>
    <w:rsid w:val="00A54020"/>
    <w:rsid w:val="00A55B8F"/>
    <w:rsid w:val="00A620CA"/>
    <w:rsid w:val="00A744DA"/>
    <w:rsid w:val="00A7478D"/>
    <w:rsid w:val="00A74D27"/>
    <w:rsid w:val="00A76082"/>
    <w:rsid w:val="00A77261"/>
    <w:rsid w:val="00A8398D"/>
    <w:rsid w:val="00A86C1B"/>
    <w:rsid w:val="00A90CBB"/>
    <w:rsid w:val="00A93ABB"/>
    <w:rsid w:val="00AA3CFC"/>
    <w:rsid w:val="00AB105E"/>
    <w:rsid w:val="00AB1F56"/>
    <w:rsid w:val="00AB4308"/>
    <w:rsid w:val="00AC2D5A"/>
    <w:rsid w:val="00AC693D"/>
    <w:rsid w:val="00AD0E0F"/>
    <w:rsid w:val="00AE0D23"/>
    <w:rsid w:val="00AE2930"/>
    <w:rsid w:val="00AE3091"/>
    <w:rsid w:val="00AF52C4"/>
    <w:rsid w:val="00B0567C"/>
    <w:rsid w:val="00B12CA1"/>
    <w:rsid w:val="00B144C9"/>
    <w:rsid w:val="00B17603"/>
    <w:rsid w:val="00B22A8F"/>
    <w:rsid w:val="00B23097"/>
    <w:rsid w:val="00B244B4"/>
    <w:rsid w:val="00B27C48"/>
    <w:rsid w:val="00B37905"/>
    <w:rsid w:val="00B417FC"/>
    <w:rsid w:val="00B41F6D"/>
    <w:rsid w:val="00B472E6"/>
    <w:rsid w:val="00B6321A"/>
    <w:rsid w:val="00B64B89"/>
    <w:rsid w:val="00B67A0D"/>
    <w:rsid w:val="00B74978"/>
    <w:rsid w:val="00B80AF3"/>
    <w:rsid w:val="00B815E4"/>
    <w:rsid w:val="00B83631"/>
    <w:rsid w:val="00B83D94"/>
    <w:rsid w:val="00B851EE"/>
    <w:rsid w:val="00B87252"/>
    <w:rsid w:val="00B90B15"/>
    <w:rsid w:val="00B9212E"/>
    <w:rsid w:val="00B92E76"/>
    <w:rsid w:val="00B9439B"/>
    <w:rsid w:val="00B95A64"/>
    <w:rsid w:val="00BA03B5"/>
    <w:rsid w:val="00BA0746"/>
    <w:rsid w:val="00BB1899"/>
    <w:rsid w:val="00BB5C89"/>
    <w:rsid w:val="00BC1F7F"/>
    <w:rsid w:val="00BC2041"/>
    <w:rsid w:val="00BC2F76"/>
    <w:rsid w:val="00BC6770"/>
    <w:rsid w:val="00BC7F2D"/>
    <w:rsid w:val="00BD0FDC"/>
    <w:rsid w:val="00BD470B"/>
    <w:rsid w:val="00BD5346"/>
    <w:rsid w:val="00BD66E1"/>
    <w:rsid w:val="00BE2AD4"/>
    <w:rsid w:val="00BE4BE7"/>
    <w:rsid w:val="00BE66CD"/>
    <w:rsid w:val="00BE6C2E"/>
    <w:rsid w:val="00BF0734"/>
    <w:rsid w:val="00BF1E1C"/>
    <w:rsid w:val="00C00408"/>
    <w:rsid w:val="00C0189A"/>
    <w:rsid w:val="00C11AA9"/>
    <w:rsid w:val="00C17B0C"/>
    <w:rsid w:val="00C3476F"/>
    <w:rsid w:val="00C36070"/>
    <w:rsid w:val="00C447EF"/>
    <w:rsid w:val="00C44D11"/>
    <w:rsid w:val="00C44D2D"/>
    <w:rsid w:val="00C45A46"/>
    <w:rsid w:val="00C46452"/>
    <w:rsid w:val="00C50CC9"/>
    <w:rsid w:val="00C51717"/>
    <w:rsid w:val="00C51B37"/>
    <w:rsid w:val="00C54F0D"/>
    <w:rsid w:val="00C579A1"/>
    <w:rsid w:val="00C64702"/>
    <w:rsid w:val="00C65D71"/>
    <w:rsid w:val="00C67B2C"/>
    <w:rsid w:val="00C73FB3"/>
    <w:rsid w:val="00C7573F"/>
    <w:rsid w:val="00C7781C"/>
    <w:rsid w:val="00C82172"/>
    <w:rsid w:val="00C83714"/>
    <w:rsid w:val="00C849EF"/>
    <w:rsid w:val="00C966A3"/>
    <w:rsid w:val="00C97512"/>
    <w:rsid w:val="00CA469F"/>
    <w:rsid w:val="00CA5B5B"/>
    <w:rsid w:val="00CA650E"/>
    <w:rsid w:val="00CB121E"/>
    <w:rsid w:val="00CB6F30"/>
    <w:rsid w:val="00CC1E26"/>
    <w:rsid w:val="00CC592E"/>
    <w:rsid w:val="00CC63AB"/>
    <w:rsid w:val="00CD6CA1"/>
    <w:rsid w:val="00CD7A18"/>
    <w:rsid w:val="00CE10AB"/>
    <w:rsid w:val="00CE1A1B"/>
    <w:rsid w:val="00CE411A"/>
    <w:rsid w:val="00CE5ADE"/>
    <w:rsid w:val="00CE7A0A"/>
    <w:rsid w:val="00CF04FD"/>
    <w:rsid w:val="00CF09A6"/>
    <w:rsid w:val="00CF4640"/>
    <w:rsid w:val="00CF56E4"/>
    <w:rsid w:val="00CF583E"/>
    <w:rsid w:val="00CF7389"/>
    <w:rsid w:val="00D066CA"/>
    <w:rsid w:val="00D1666D"/>
    <w:rsid w:val="00D20738"/>
    <w:rsid w:val="00D21C01"/>
    <w:rsid w:val="00D262FC"/>
    <w:rsid w:val="00D30736"/>
    <w:rsid w:val="00D33017"/>
    <w:rsid w:val="00D35651"/>
    <w:rsid w:val="00D40BC9"/>
    <w:rsid w:val="00D40F3B"/>
    <w:rsid w:val="00D42208"/>
    <w:rsid w:val="00D46AF6"/>
    <w:rsid w:val="00D5059D"/>
    <w:rsid w:val="00D52F32"/>
    <w:rsid w:val="00D532DF"/>
    <w:rsid w:val="00D54793"/>
    <w:rsid w:val="00D55050"/>
    <w:rsid w:val="00D60225"/>
    <w:rsid w:val="00D6114A"/>
    <w:rsid w:val="00D620E8"/>
    <w:rsid w:val="00D62AD5"/>
    <w:rsid w:val="00D62CCC"/>
    <w:rsid w:val="00D642EA"/>
    <w:rsid w:val="00D65882"/>
    <w:rsid w:val="00D721A5"/>
    <w:rsid w:val="00D7648D"/>
    <w:rsid w:val="00D7648E"/>
    <w:rsid w:val="00D82A0F"/>
    <w:rsid w:val="00D83262"/>
    <w:rsid w:val="00D84A3D"/>
    <w:rsid w:val="00D91A3E"/>
    <w:rsid w:val="00D93782"/>
    <w:rsid w:val="00D95572"/>
    <w:rsid w:val="00DA090A"/>
    <w:rsid w:val="00DA1CD2"/>
    <w:rsid w:val="00DA34E8"/>
    <w:rsid w:val="00DA40FE"/>
    <w:rsid w:val="00DA47F4"/>
    <w:rsid w:val="00DA6422"/>
    <w:rsid w:val="00DA6E71"/>
    <w:rsid w:val="00DB000F"/>
    <w:rsid w:val="00DB1651"/>
    <w:rsid w:val="00DB7D4A"/>
    <w:rsid w:val="00DC0050"/>
    <w:rsid w:val="00DC07EA"/>
    <w:rsid w:val="00DC64A5"/>
    <w:rsid w:val="00DC6E97"/>
    <w:rsid w:val="00DD16D2"/>
    <w:rsid w:val="00DD3010"/>
    <w:rsid w:val="00DD55D7"/>
    <w:rsid w:val="00DE0B27"/>
    <w:rsid w:val="00DE23EE"/>
    <w:rsid w:val="00DE3755"/>
    <w:rsid w:val="00DE420F"/>
    <w:rsid w:val="00DE5486"/>
    <w:rsid w:val="00DE6290"/>
    <w:rsid w:val="00DF064F"/>
    <w:rsid w:val="00DF1117"/>
    <w:rsid w:val="00DF29D8"/>
    <w:rsid w:val="00DF5752"/>
    <w:rsid w:val="00E00A63"/>
    <w:rsid w:val="00E05F2A"/>
    <w:rsid w:val="00E15A27"/>
    <w:rsid w:val="00E16071"/>
    <w:rsid w:val="00E17B3C"/>
    <w:rsid w:val="00E200CD"/>
    <w:rsid w:val="00E23517"/>
    <w:rsid w:val="00E252BE"/>
    <w:rsid w:val="00E2573C"/>
    <w:rsid w:val="00E3097C"/>
    <w:rsid w:val="00E30E30"/>
    <w:rsid w:val="00E3193E"/>
    <w:rsid w:val="00E32704"/>
    <w:rsid w:val="00E36351"/>
    <w:rsid w:val="00E414A6"/>
    <w:rsid w:val="00E4227D"/>
    <w:rsid w:val="00E42720"/>
    <w:rsid w:val="00E438C1"/>
    <w:rsid w:val="00E455AE"/>
    <w:rsid w:val="00E473CE"/>
    <w:rsid w:val="00E50CA6"/>
    <w:rsid w:val="00E517E6"/>
    <w:rsid w:val="00E53E31"/>
    <w:rsid w:val="00E628B1"/>
    <w:rsid w:val="00E63C40"/>
    <w:rsid w:val="00E70298"/>
    <w:rsid w:val="00E75509"/>
    <w:rsid w:val="00E81FD4"/>
    <w:rsid w:val="00E87317"/>
    <w:rsid w:val="00EA2A2D"/>
    <w:rsid w:val="00EA3F98"/>
    <w:rsid w:val="00EA43BE"/>
    <w:rsid w:val="00EA5093"/>
    <w:rsid w:val="00EA72C1"/>
    <w:rsid w:val="00EB2BFD"/>
    <w:rsid w:val="00EB2E35"/>
    <w:rsid w:val="00EB4427"/>
    <w:rsid w:val="00EB474C"/>
    <w:rsid w:val="00EB6A96"/>
    <w:rsid w:val="00EB7573"/>
    <w:rsid w:val="00EE5B8F"/>
    <w:rsid w:val="00EF0328"/>
    <w:rsid w:val="00EF1EC7"/>
    <w:rsid w:val="00EF2D8E"/>
    <w:rsid w:val="00EF36C3"/>
    <w:rsid w:val="00EF4844"/>
    <w:rsid w:val="00F01177"/>
    <w:rsid w:val="00F02599"/>
    <w:rsid w:val="00F064AB"/>
    <w:rsid w:val="00F16B0F"/>
    <w:rsid w:val="00F17FCE"/>
    <w:rsid w:val="00F245E6"/>
    <w:rsid w:val="00F3164E"/>
    <w:rsid w:val="00F376F9"/>
    <w:rsid w:val="00F40D60"/>
    <w:rsid w:val="00F42940"/>
    <w:rsid w:val="00F47610"/>
    <w:rsid w:val="00F47D98"/>
    <w:rsid w:val="00F50617"/>
    <w:rsid w:val="00F526E6"/>
    <w:rsid w:val="00F601EF"/>
    <w:rsid w:val="00F61D11"/>
    <w:rsid w:val="00F66089"/>
    <w:rsid w:val="00F67D97"/>
    <w:rsid w:val="00F72BCF"/>
    <w:rsid w:val="00F75BD2"/>
    <w:rsid w:val="00F84796"/>
    <w:rsid w:val="00F86B46"/>
    <w:rsid w:val="00F97EAE"/>
    <w:rsid w:val="00FA0563"/>
    <w:rsid w:val="00FB2685"/>
    <w:rsid w:val="00FB4E81"/>
    <w:rsid w:val="00FB5783"/>
    <w:rsid w:val="00FB615A"/>
    <w:rsid w:val="00FC170A"/>
    <w:rsid w:val="00FC52AF"/>
    <w:rsid w:val="00FC61E3"/>
    <w:rsid w:val="00FD31D4"/>
    <w:rsid w:val="00FD7830"/>
    <w:rsid w:val="00FE1FCF"/>
    <w:rsid w:val="00FE5964"/>
    <w:rsid w:val="00FF0110"/>
    <w:rsid w:val="00FF2D41"/>
    <w:rsid w:val="04DDE8B6"/>
    <w:rsid w:val="0688DA13"/>
    <w:rsid w:val="084EACBD"/>
    <w:rsid w:val="08A1F965"/>
    <w:rsid w:val="0A49EE68"/>
    <w:rsid w:val="0CA812C5"/>
    <w:rsid w:val="0EB3CB9A"/>
    <w:rsid w:val="1239C2C6"/>
    <w:rsid w:val="143C83B9"/>
    <w:rsid w:val="16C5BCAE"/>
    <w:rsid w:val="18618D0F"/>
    <w:rsid w:val="20707A82"/>
    <w:rsid w:val="21F7E89C"/>
    <w:rsid w:val="22FC3248"/>
    <w:rsid w:val="239A19CA"/>
    <w:rsid w:val="24B9067F"/>
    <w:rsid w:val="2551DA16"/>
    <w:rsid w:val="26851E9A"/>
    <w:rsid w:val="26A4CBD1"/>
    <w:rsid w:val="27FB0DC6"/>
    <w:rsid w:val="2803C07A"/>
    <w:rsid w:val="2B103206"/>
    <w:rsid w:val="2B6CBAB0"/>
    <w:rsid w:val="2DFE05A1"/>
    <w:rsid w:val="2F272E87"/>
    <w:rsid w:val="300E5AEB"/>
    <w:rsid w:val="315F21F7"/>
    <w:rsid w:val="32F92DB5"/>
    <w:rsid w:val="33AB444E"/>
    <w:rsid w:val="34E19F44"/>
    <w:rsid w:val="38B4E870"/>
    <w:rsid w:val="3B1ADEF1"/>
    <w:rsid w:val="3E385487"/>
    <w:rsid w:val="400AD281"/>
    <w:rsid w:val="4239D6AB"/>
    <w:rsid w:val="46BA3463"/>
    <w:rsid w:val="49EBD964"/>
    <w:rsid w:val="4E193BEF"/>
    <w:rsid w:val="50A4057B"/>
    <w:rsid w:val="50DE0BA5"/>
    <w:rsid w:val="57B1259B"/>
    <w:rsid w:val="5A773EE9"/>
    <w:rsid w:val="5BE6D0AE"/>
    <w:rsid w:val="5CCCE6B7"/>
    <w:rsid w:val="5D540AF4"/>
    <w:rsid w:val="5E80F0D5"/>
    <w:rsid w:val="5EB67154"/>
    <w:rsid w:val="5F941CCC"/>
    <w:rsid w:val="60FB52AC"/>
    <w:rsid w:val="62005844"/>
    <w:rsid w:val="625052CE"/>
    <w:rsid w:val="6532BFCD"/>
    <w:rsid w:val="67A6877E"/>
    <w:rsid w:val="682138E6"/>
    <w:rsid w:val="68291294"/>
    <w:rsid w:val="69C11458"/>
    <w:rsid w:val="712B7DE4"/>
    <w:rsid w:val="713F8BBA"/>
    <w:rsid w:val="757117CB"/>
    <w:rsid w:val="75A8D8A7"/>
    <w:rsid w:val="7A00380B"/>
    <w:rsid w:val="7C30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docId w15:val="{3085094B-017D-47E4-9304-5A3B8E5D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prastasis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7E6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7E6"/>
    <w:rPr>
      <w:vertAlign w:val="superscript"/>
    </w:rPr>
  </w:style>
  <w:style w:type="table" w:styleId="Lentelstinklelis">
    <w:name w:val="Table Grid"/>
    <w:basedOn w:val="prastojilentel"/>
    <w:uiPriority w:val="39"/>
    <w:rsid w:val="00C8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748E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748E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748E5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847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8479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8479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47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47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aliases w:val="List not in Table"/>
    <w:basedOn w:val="prastasis"/>
    <w:link w:val="SraopastraipaDiagrama"/>
    <w:uiPriority w:val="34"/>
    <w:qFormat/>
    <w:rsid w:val="00E3097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unhideWhenUsed/>
    <w:rsid w:val="006676DD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87317"/>
    <w:rPr>
      <w:rFonts w:ascii="Times New Roman" w:eastAsia="Times New Roman" w:hAnsi="Times New Roman" w:cs="Times New Roman"/>
    </w:rPr>
  </w:style>
  <w:style w:type="character" w:customStyle="1" w:styleId="Paminjimas1">
    <w:name w:val="Paminėjimas1"/>
    <w:basedOn w:val="Numatytasispastraiposriftas"/>
    <w:uiPriority w:val="99"/>
    <w:unhideWhenUsed/>
    <w:rsid w:val="006F3340"/>
    <w:rPr>
      <w:color w:val="2B579A"/>
      <w:shd w:val="clear" w:color="auto" w:fill="E1DFDD"/>
    </w:rPr>
  </w:style>
  <w:style w:type="paragraph" w:customStyle="1" w:styleId="prastasis1">
    <w:name w:val="Įprastasis1"/>
    <w:basedOn w:val="prastasis"/>
    <w:uiPriority w:val="1"/>
    <w:rsid w:val="21F7E89C"/>
    <w:rPr>
      <w:rFonts w:eastAsia="Arial Unicode MS" w:cs="Arial Unicode MS"/>
      <w:color w:val="000000" w:themeColor="text1"/>
      <w:lang w:eastAsia="lt-LT"/>
    </w:rPr>
  </w:style>
  <w:style w:type="character" w:customStyle="1" w:styleId="SraopastraipaDiagrama">
    <w:name w:val="Sąrašo pastraipa Diagrama"/>
    <w:aliases w:val="List not in Table Diagrama"/>
    <w:link w:val="Sraopastraipa"/>
    <w:uiPriority w:val="34"/>
    <w:locked/>
    <w:rsid w:val="00323267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7550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AAD3ADCF9384E8EEC6E81199B8FF1" ma:contentTypeVersion="25" ma:contentTypeDescription="Create a new document." ma:contentTypeScope="" ma:versionID="e85cbd6dbe043b3466ea9220f6557d35">
  <xsd:schema xmlns:xsd="http://www.w3.org/2001/XMLSchema" xmlns:xs="http://www.w3.org/2001/XMLSchema" xmlns:p="http://schemas.microsoft.com/office/2006/metadata/properties" xmlns:ns1="http://schemas.microsoft.com/sharepoint/v3" xmlns:ns2="88e67c43-15d0-4797-8926-5ae9dccc7304" xmlns:ns3="3b7c5521-b840-4fb6-b7e5-380cdc78eb5a" targetNamespace="http://schemas.microsoft.com/office/2006/metadata/properties" ma:root="true" ma:fieldsID="0eac60ba76c2fc55f9ea028f48055820" ns1:_="" ns2:_="" ns3:_="">
    <xsd:import namespace="http://schemas.microsoft.com/sharepoint/v3"/>
    <xsd:import namespace="88e67c43-15d0-4797-8926-5ae9dccc7304"/>
    <xsd:import namespace="3b7c5521-b840-4fb6-b7e5-380cdc78e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info" minOccurs="0"/>
                <xsd:element ref="ns3:TaxKeywordTaxHTField" minOccurs="0"/>
                <xsd:element ref="ns3:TaxCatchAll" minOccurs="0"/>
                <xsd:element ref="ns2:TagsShapeX" minOccurs="0"/>
                <xsd:element ref="ns2:TagsShapeY" minOccurs="0"/>
                <xsd:element ref="ns2:TagsShape" minOccurs="0"/>
                <xsd:element ref="ns2:MediaLengthInSeconds" minOccurs="0"/>
                <xsd:element ref="ns2:Kadastrinisnr_x002e_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67c43-15d0-4797-8926-5ae9dccc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fo" ma:index="22" nillable="true" ma:displayName="info" ma:list="{5b8f2693-b9c8-4442-a239-ea5208de104b}" ma:internalName="info" ma:showField="Title">
      <xsd:simpleType>
        <xsd:restriction base="dms:Lookup"/>
      </xsd:simpleType>
    </xsd:element>
    <xsd:element name="TagsShapeX" ma:index="26" nillable="true" ma:displayName="TagsShapeX" ma:internalName="TagsShapeX">
      <xsd:simpleType>
        <xsd:restriction base="dms:Number"/>
      </xsd:simpleType>
    </xsd:element>
    <xsd:element name="TagsShapeY" ma:index="27" nillable="true" ma:displayName="TagsShapeY" ma:internalName="TagsShapeY">
      <xsd:simpleType>
        <xsd:restriction base="dms:Number"/>
      </xsd:simpleType>
    </xsd:element>
    <xsd:element name="TagsShape" ma:index="28" nillable="true" ma:displayName="TagsShape" ma:internalName="TagsShape">
      <xsd:simpleType>
        <xsd:restriction base="dms:Note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Kadastrinisnr_x002e_" ma:index="30" nillable="true" ma:displayName="Kadastrinis nr. " ma:description="4452" ma:format="Dropdown" ma:internalName="Kadastrinisnr_x002e_" ma:percentage="FALSE">
      <xsd:simpleType>
        <xsd:restriction base="dms:Number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c5521-b840-4fb6-b7e5-380cdc78e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4b7d3c24-1b46-436d-893a-ba04330708c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hidden="true" ma:list="{be81887f-940e-45c8-a140-31c3b0c17195}" ma:internalName="TaxCatchAll" ma:showField="CatchAllData" ma:web="3b7c5521-b840-4fb6-b7e5-380cdc78e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7c5521-b840-4fb6-b7e5-380cdc78eb5a" xsi:nil="true"/>
    <lcf76f155ced4ddcb4097134ff3c332f xmlns="88e67c43-15d0-4797-8926-5ae9dccc7304">
      <Terms xmlns="http://schemas.microsoft.com/office/infopath/2007/PartnerControls"/>
    </lcf76f155ced4ddcb4097134ff3c332f>
    <_ip_UnifiedCompliancePolicyUIAction xmlns="http://schemas.microsoft.com/sharepoint/v3" xsi:nil="true"/>
    <info xmlns="88e67c43-15d0-4797-8926-5ae9dccc7304" xsi:nil="true"/>
    <TaxKeywordTaxHTField xmlns="3b7c5521-b840-4fb6-b7e5-380cdc78eb5a">
      <Terms xmlns="http://schemas.microsoft.com/office/infopath/2007/PartnerControls"/>
    </TaxKeywordTaxHTField>
    <_ip_UnifiedCompliancePolicyProperties xmlns="http://schemas.microsoft.com/sharepoint/v3" xsi:nil="true"/>
    <TagsShapeX xmlns="88e67c43-15d0-4797-8926-5ae9dccc7304" xsi:nil="true"/>
    <TagsShape xmlns="88e67c43-15d0-4797-8926-5ae9dccc7304" xsi:nil="true"/>
    <TagsShapeY xmlns="88e67c43-15d0-4797-8926-5ae9dccc7304" xsi:nil="true"/>
    <Kadastrinisnr_x002e_ xmlns="88e67c43-15d0-4797-8926-5ae9dccc7304" xsi:nil="true"/>
  </documentManagement>
</p:properties>
</file>

<file path=customXml/itemProps1.xml><?xml version="1.0" encoding="utf-8"?>
<ds:datastoreItem xmlns:ds="http://schemas.openxmlformats.org/officeDocument/2006/customXml" ds:itemID="{3552B2B3-4CC9-4B2E-8E09-9CCEC2B45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8CCB3-6C92-46FC-B21A-A0D431D44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e67c43-15d0-4797-8926-5ae9dccc7304"/>
    <ds:schemaRef ds:uri="3b7c5521-b840-4fb6-b7e5-380cdc78e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3b7c5521-b840-4fb6-b7e5-380cdc78eb5a"/>
    <ds:schemaRef ds:uri="88e67c43-15d0-4797-8926-5ae9dccc730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1549</Words>
  <Characters>8835</Characters>
  <Application>Microsoft Office Word</Application>
  <DocSecurity>0</DocSecurity>
  <Lines>73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10364</CharactersWithSpaces>
  <SharedDoc>false</SharedDoc>
  <HLinks>
    <vt:vector size="6" baseType="variant"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http://www.ignitisgrupe.lt/lt/darnumas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Rasa Stonkuvienė</cp:lastModifiedBy>
  <cp:revision>15</cp:revision>
  <cp:lastPrinted>2022-09-01T05:46:00Z</cp:lastPrinted>
  <dcterms:created xsi:type="dcterms:W3CDTF">2023-07-10T09:43:00Z</dcterms:created>
  <dcterms:modified xsi:type="dcterms:W3CDTF">2023-07-14T08:13:00Z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0x010100334AAD3ADCF9384E8EEC6E81199B8FF1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Vaiva.Rutkauskaite@ignitis.lt</vt:lpwstr>
  </property>
  <property fmtid="{D5CDD505-2E9C-101B-9397-08002B2CF9AE}" pid="6" name="MSIP_Label_320c693d-44b7-4e16-b3dd-4fcd87401cf5_SetDate">
    <vt:lpwstr>2021-02-12T14:59:33.6377845Z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6dff1e30-9fdf-4fb6-abc9-c013331b7f81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2022-05-30T12:17:53Z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6dff1e30-9fdf-4fb6-abc9-c013331b7f81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TaxKeyword">
    <vt:lpwstr/>
  </property>
  <property fmtid="{D5CDD505-2E9C-101B-9397-08002B2CF9AE}" pid="19" name="MediaServiceImageTags">
    <vt:lpwstr/>
  </property>
</Properties>
</file>