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19745B" w:rsidTr="0019745B">
        <w:trPr>
          <w:trHeight w:val="1438"/>
        </w:trPr>
        <w:tc>
          <w:tcPr>
            <w:tcW w:w="9464" w:type="dxa"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591DC05" wp14:editId="2EE006B4">
                  <wp:extent cx="542925" cy="647700"/>
                  <wp:effectExtent l="0" t="0" r="9525" b="0"/>
                  <wp:docPr id="1" name="Paveikslėlis 19" descr="Kretingos_sav_logo_RGB_BW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9" descr="Kretingos_sav_logo_RGB_BW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0" t="4828" r="25790" b="19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45B" w:rsidTr="0019745B">
        <w:trPr>
          <w:trHeight w:val="562"/>
        </w:trPr>
        <w:tc>
          <w:tcPr>
            <w:tcW w:w="9464" w:type="dxa"/>
          </w:tcPr>
          <w:p w:rsidR="0019745B" w:rsidRDefault="0019745B">
            <w:pPr>
              <w:suppressAutoHyphens/>
              <w:spacing w:line="240" w:lineRule="auto"/>
              <w:ind w:left="-567" w:right="-514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4"/>
                <w:lang w:eastAsia="ar-SA"/>
              </w:rPr>
              <w:t>KRETINGOS R. VYDMANTŲ GIMNAZIJOS</w:t>
            </w:r>
          </w:p>
          <w:p w:rsidR="0019745B" w:rsidRDefault="0019745B">
            <w:pPr>
              <w:keepNext/>
              <w:spacing w:line="240" w:lineRule="auto"/>
              <w:ind w:left="-567" w:right="-514"/>
              <w:jc w:val="center"/>
              <w:outlineLvl w:val="0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4"/>
                <w:lang w:eastAsia="en-US"/>
              </w:rPr>
              <w:t>DIREKTORIUS</w:t>
            </w:r>
          </w:p>
          <w:p w:rsidR="0019745B" w:rsidRDefault="0019745B">
            <w:pPr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19745B" w:rsidRDefault="0019745B" w:rsidP="0019745B">
      <w:pPr>
        <w:jc w:val="center"/>
        <w:rPr>
          <w:rFonts w:ascii="Times New Roman" w:eastAsia="Calibri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ĮSAKYMAS</w:t>
      </w:r>
    </w:p>
    <w:p w:rsidR="0019745B" w:rsidRDefault="0019745B" w:rsidP="0019745B">
      <w:pPr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DĖL KRETINGOS R. VYDMANTŲ GIMNAZIJOS DIREKTORIAUS 2021 M. RUGPJŪČIO 31 D. ĮSAKYMO NR. V-93 „DĖL  2021</w:t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sym w:font="Symbol" w:char="F02D"/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2022 IR 2022</w:t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sym w:font="Symbol" w:char="F02D"/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2023 MOKSLO METŲ KRETINGOS R. VYDMANTŲ GIMNAZIJOS PRADINIO, PAGRINDINIO IR VIDURINIO   UGDYMO PROGRAMŲ UGDYMO PLANŲ PATVIRTINIMO“ PAKEITIMO</w:t>
      </w:r>
    </w:p>
    <w:p w:rsidR="0019745B" w:rsidRDefault="0019745B" w:rsidP="0019745B">
      <w:pPr>
        <w:spacing w:after="200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</w:p>
    <w:p w:rsidR="0019745B" w:rsidRDefault="0019745B" w:rsidP="0019745B">
      <w:pPr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lang w:eastAsia="en-US"/>
        </w:rPr>
        <w:t>2022 m. rugpjūčio 30 d. Nr. V-106</w:t>
      </w:r>
    </w:p>
    <w:p w:rsidR="0019745B" w:rsidRDefault="0019745B" w:rsidP="0019745B">
      <w:pPr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lang w:eastAsia="en-US"/>
        </w:rPr>
        <w:t>Vydmantai</w:t>
      </w:r>
    </w:p>
    <w:p w:rsidR="0019745B" w:rsidRDefault="0019745B" w:rsidP="0019745B">
      <w:pPr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</w:p>
    <w:p w:rsidR="0019745B" w:rsidRDefault="0019745B" w:rsidP="0019745B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P a k e i č i u </w:t>
      </w:r>
      <w:r>
        <w:rPr>
          <w:rFonts w:ascii="Times New Roman" w:hAnsi="Times New Roman"/>
          <w:sz w:val="24"/>
          <w:szCs w:val="24"/>
        </w:rPr>
        <w:t>2021</w:t>
      </w:r>
      <w:r>
        <w:t>–</w:t>
      </w:r>
      <w:r>
        <w:rPr>
          <w:rFonts w:ascii="Times New Roman" w:hAnsi="Times New Roman"/>
          <w:sz w:val="24"/>
          <w:szCs w:val="24"/>
        </w:rPr>
        <w:t>2022 ir 2022</w:t>
      </w:r>
      <w:r>
        <w:t>–</w:t>
      </w:r>
      <w:r>
        <w:rPr>
          <w:rFonts w:ascii="Times New Roman" w:hAnsi="Times New Roman"/>
          <w:sz w:val="24"/>
          <w:szCs w:val="24"/>
        </w:rPr>
        <w:t>2023 mokslo metų Kretingos r. Vydmantų gimnazijos pradinio, pagrindinio ir vidurinio ugdymo programų ugdymo plano:</w:t>
      </w:r>
    </w:p>
    <w:p w:rsidR="0019745B" w:rsidRDefault="0019745B" w:rsidP="0019745B">
      <w:pPr>
        <w:numPr>
          <w:ilvl w:val="1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III skyriaus 50.2 papunktį ir jį išdėstau taip:</w:t>
      </w:r>
    </w:p>
    <w:p w:rsidR="0019745B" w:rsidRDefault="0019745B" w:rsidP="0019745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„50.2. 1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 klasėms 2022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2023 mokslo metams:</w:t>
      </w:r>
    </w:p>
    <w:p w:rsidR="0019745B" w:rsidRDefault="0019745B" w:rsidP="0019745B">
      <w:pPr>
        <w:spacing w:line="240" w:lineRule="auto"/>
        <w:rPr>
          <w:rFonts w:ascii="Times New Roman" w:eastAsia="Calibri" w:hAnsi="Times New Roman" w:cs="Times New Roman"/>
          <w:color w:val="auto"/>
          <w:sz w:val="24"/>
          <w:lang w:eastAsia="en-US"/>
        </w:rPr>
      </w:pPr>
    </w:p>
    <w:tbl>
      <w:tblPr>
        <w:tblW w:w="871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675"/>
        <w:gridCol w:w="755"/>
        <w:gridCol w:w="755"/>
        <w:gridCol w:w="770"/>
        <w:gridCol w:w="759"/>
        <w:gridCol w:w="1559"/>
      </w:tblGrid>
      <w:tr w:rsidR="003042BB" w:rsidRPr="003042BB" w:rsidTr="00992891">
        <w:trPr>
          <w:trHeight w:val="300"/>
          <w:jc w:val="center"/>
        </w:trPr>
        <w:tc>
          <w:tcPr>
            <w:tcW w:w="3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Dalykai</w:t>
            </w:r>
          </w:p>
        </w:tc>
        <w:tc>
          <w:tcPr>
            <w:tcW w:w="3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Klasės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042BB">
              <w:rPr>
                <w:rFonts w:ascii="Times New Roman" w:hAnsi="Times New Roman" w:cs="Times New Roman"/>
                <w:b/>
                <w:sz w:val="20"/>
              </w:rPr>
              <w:t>(mokinių sk.)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 xml:space="preserve">Pamokų skaičius </w:t>
            </w: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1-4</w:t>
            </w:r>
          </w:p>
        </w:tc>
      </w:tr>
      <w:tr w:rsidR="003042BB" w:rsidRPr="003042BB" w:rsidTr="00992891">
        <w:trPr>
          <w:trHeight w:val="420"/>
          <w:jc w:val="center"/>
        </w:trPr>
        <w:tc>
          <w:tcPr>
            <w:tcW w:w="34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1a(15)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1b(16)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2(23)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3(17)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4(24)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42BB" w:rsidRPr="003042BB" w:rsidTr="00992891">
        <w:trPr>
          <w:trHeight w:val="34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ind w:firstLine="10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 xml:space="preserve">Dorinis ugdymas (tikyba)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 (35)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042BB" w:rsidRPr="003042BB" w:rsidTr="00992891">
        <w:trPr>
          <w:trHeight w:val="36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ind w:firstLine="10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Dorinis ugdymas (etika)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Lietuvių kalba (gimtoji)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8(280)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8(280)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7(245)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7(245)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7 (245)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3042BB" w:rsidRPr="003042BB" w:rsidTr="00992891">
        <w:trPr>
          <w:trHeight w:val="24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Užsienio kalba 1-oji (anglų k.)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Matematika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4(140)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4(140)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5(175)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4(140)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5(175)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3042BB" w:rsidRPr="003042BB" w:rsidTr="00992891">
        <w:trPr>
          <w:trHeight w:val="30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Pasaulio pažinimas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Dailė ir technologijos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Muzika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2(70)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Fizinis ugdymas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3(105)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3(105)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3(105)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3(105)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3(105)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042BB" w:rsidRPr="003042BB" w:rsidTr="00992891">
        <w:trPr>
          <w:trHeight w:val="316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Šokis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1(35)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 xml:space="preserve">Privalomų ugdymo valandų skaičius mokiniui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Valandos, skirtos mokinių ugdymosi poreikiams tenkinti*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Informatikos pradmenys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Lietuvių k. užsieniečiams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Neformalusis  švietimas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Dalinimui į grupes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3042BB" w:rsidRPr="003042BB" w:rsidTr="00992891">
        <w:trPr>
          <w:trHeight w:val="280"/>
          <w:jc w:val="center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Iš viso klasei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2BB">
              <w:rPr>
                <w:rFonts w:ascii="Times New Roman" w:hAnsi="Times New Roman" w:cs="Times New Roman"/>
                <w:b/>
                <w:sz w:val="20"/>
              </w:rPr>
              <w:t>140</w:t>
            </w:r>
            <w:r>
              <w:rPr>
                <w:rFonts w:ascii="Times New Roman" w:hAnsi="Times New Roman" w:cs="Times New Roman"/>
                <w:b/>
                <w:sz w:val="20"/>
              </w:rPr>
              <w:t>“</w:t>
            </w:r>
          </w:p>
        </w:tc>
      </w:tr>
    </w:tbl>
    <w:p w:rsidR="003042BB" w:rsidRDefault="003042BB" w:rsidP="0019745B">
      <w:pPr>
        <w:spacing w:line="240" w:lineRule="auto"/>
        <w:rPr>
          <w:rFonts w:ascii="Times New Roman" w:eastAsia="Calibri" w:hAnsi="Times New Roman" w:cs="Times New Roman"/>
          <w:color w:val="auto"/>
          <w:sz w:val="24"/>
          <w:lang w:eastAsia="en-US"/>
        </w:rPr>
        <w:sectPr w:rsidR="003042BB" w:rsidSect="0019745B">
          <w:headerReference w:type="default" r:id="rId8"/>
          <w:pgSz w:w="11905" w:h="16837"/>
          <w:pgMar w:top="1134" w:right="567" w:bottom="1134" w:left="1701" w:header="567" w:footer="567" w:gutter="0"/>
          <w:pgNumType w:start="1"/>
          <w:cols w:space="1296"/>
          <w:titlePg/>
          <w:docGrid w:linePitch="299"/>
        </w:sectPr>
      </w:pPr>
    </w:p>
    <w:p w:rsidR="0019745B" w:rsidRDefault="0019745B" w:rsidP="0019745B">
      <w:pPr>
        <w:numPr>
          <w:ilvl w:val="1"/>
          <w:numId w:val="1"/>
        </w:numPr>
        <w:spacing w:before="120" w:line="240" w:lineRule="auto"/>
        <w:ind w:left="0" w:firstLine="709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lang w:eastAsia="en-US"/>
        </w:rPr>
        <w:lastRenderedPageBreak/>
        <w:t>IV skyriaus 74.2 papunktį ir jį išdėstau taip:</w:t>
      </w:r>
    </w:p>
    <w:p w:rsidR="0019745B" w:rsidRDefault="0019745B" w:rsidP="0019745B">
      <w:pPr>
        <w:pStyle w:val="prastasis1"/>
        <w:tabs>
          <w:tab w:val="left" w:pos="0"/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„74.2. 5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8 klasėms 2022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2023 mokslo metams:</w:t>
      </w:r>
    </w:p>
    <w:p w:rsidR="0019745B" w:rsidRDefault="0019745B" w:rsidP="0019745B">
      <w:pPr>
        <w:pStyle w:val="prastasis1"/>
        <w:tabs>
          <w:tab w:val="left" w:pos="0"/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2845"/>
        <w:gridCol w:w="1136"/>
        <w:gridCol w:w="1136"/>
        <w:gridCol w:w="1136"/>
        <w:gridCol w:w="1130"/>
        <w:gridCol w:w="777"/>
        <w:gridCol w:w="1377"/>
      </w:tblGrid>
      <w:tr w:rsidR="003042BB" w:rsidRPr="003042BB" w:rsidTr="00B472A0">
        <w:trPr>
          <w:trHeight w:val="3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tabs>
                <w:tab w:val="left" w:pos="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BB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5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Klasės(mokinių sk.)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 xml:space="preserve">Pamokų skaičius </w:t>
            </w:r>
          </w:p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5-8 klasėse</w:t>
            </w:r>
          </w:p>
        </w:tc>
      </w:tr>
      <w:tr w:rsidR="003042BB" w:rsidRPr="003042BB" w:rsidTr="00B472A0">
        <w:trPr>
          <w:trHeight w:val="320"/>
          <w:jc w:val="center"/>
        </w:trPr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5a(15)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5b(16)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6(25)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7(21)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8(24)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30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Dorinis ugdymas (tikyba)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042BB" w:rsidRPr="003042BB" w:rsidTr="00B472A0">
        <w:trPr>
          <w:trHeight w:val="502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Dorinis ugdymas (etika)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Kalbos: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Lietuvių kalba (gimtoji)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5(185)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5(185)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5(185)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5(185)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5(185)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042BB" w:rsidRPr="003042BB" w:rsidTr="00B472A0">
        <w:trPr>
          <w:trHeight w:val="2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Užsienio kalba (1-oji) (anglų)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042BB" w:rsidRPr="003042BB" w:rsidTr="00B472A0">
        <w:trPr>
          <w:trHeight w:val="3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Užsienio kalba (2-oji) (rusų)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042BB" w:rsidRPr="003042BB" w:rsidTr="00B472A0">
        <w:trPr>
          <w:trHeight w:val="3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Gamtamokslinis ugdymas: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Gamta ir žmogus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Chemija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Informacinės technologijos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4</w:t>
            </w:r>
          </w:p>
        </w:tc>
      </w:tr>
      <w:tr w:rsidR="003042BB" w:rsidRPr="003042BB" w:rsidTr="00B472A0">
        <w:trPr>
          <w:trHeight w:val="2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Socialinis ugdymas: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2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Istorija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Pilietiškumo pagrindai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2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Ekonomika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5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Meninis ir  technologinis ugdymas, fizinis ugdymas: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+1(37)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042BB" w:rsidRPr="003042BB" w:rsidTr="00B472A0">
        <w:trPr>
          <w:trHeight w:val="2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+1(37)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042BB" w:rsidRPr="003042BB" w:rsidTr="00B472A0">
        <w:trPr>
          <w:trHeight w:val="24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Technologijos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Fizinis ugdymas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+3(111)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042BB" w:rsidRPr="003042BB" w:rsidTr="00B472A0">
        <w:trPr>
          <w:trHeight w:val="26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Žmogaus sauga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+1(37)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42BB" w:rsidRPr="003042BB" w:rsidTr="00B472A0">
        <w:trPr>
          <w:trHeight w:val="38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Socialinė-pilietinė veikla(per metus)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Minimalus pamokų skaičius mokiniui per savaitę</w:t>
            </w:r>
          </w:p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Pastaba: 5b kl. pamokų skaičius su + reiškia klasių jungimą.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26(20)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B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Valandos, skirtos mokinių ugdymosi poreikiams tenkinti*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Etnokultūra*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2*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Finansinis raštingumas*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2*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Informatika*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Lietuvių k. užsieniečiams*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1*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Neformalusis švietimas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4B79A2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4B79A2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Dalinimas į grupes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042BB" w:rsidRPr="003042BB" w:rsidTr="00B472A0">
        <w:trPr>
          <w:trHeight w:val="400"/>
          <w:jc w:val="center"/>
        </w:trPr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2BB" w:rsidRPr="003042BB" w:rsidRDefault="003042BB" w:rsidP="003042B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Iš viso klasei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2C056D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bookmarkStart w:id="0" w:name="_GoBack"/>
            <w:bookmarkEnd w:id="0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30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2BB" w:rsidRPr="003042BB" w:rsidRDefault="003042BB" w:rsidP="004F2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2BB">
              <w:rPr>
                <w:rFonts w:ascii="Times New Roman" w:hAnsi="Times New Roman" w:cs="Times New Roman"/>
                <w:b/>
              </w:rPr>
              <w:t>17</w:t>
            </w:r>
            <w:r w:rsidR="004F26E3">
              <w:rPr>
                <w:rFonts w:ascii="Times New Roman" w:hAnsi="Times New Roman" w:cs="Times New Roman"/>
                <w:b/>
              </w:rPr>
              <w:t>5</w:t>
            </w:r>
            <w:r w:rsidR="003A1AC2">
              <w:rPr>
                <w:rFonts w:ascii="Times New Roman" w:hAnsi="Times New Roman" w:cs="Times New Roman"/>
                <w:b/>
              </w:rPr>
              <w:t>“</w:t>
            </w:r>
          </w:p>
        </w:tc>
      </w:tr>
    </w:tbl>
    <w:p w:rsidR="0019745B" w:rsidRDefault="0019745B" w:rsidP="0019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833" w:rsidRPr="00D27833" w:rsidRDefault="00D27833" w:rsidP="00B4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33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7833">
        <w:rPr>
          <w:rFonts w:ascii="Times New Roman" w:hAnsi="Times New Roman" w:cs="Times New Roman"/>
          <w:sz w:val="24"/>
          <w:szCs w:val="24"/>
        </w:rPr>
        <w:t>.</w:t>
      </w:r>
      <w:r w:rsidRPr="00D27833">
        <w:rPr>
          <w:rFonts w:ascii="Times New Roman" w:hAnsi="Times New Roman" w:cs="Times New Roman"/>
          <w:sz w:val="24"/>
          <w:szCs w:val="24"/>
        </w:rPr>
        <w:tab/>
        <w:t>IV skyriaus 74.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7833">
        <w:rPr>
          <w:rFonts w:ascii="Times New Roman" w:hAnsi="Times New Roman" w:cs="Times New Roman"/>
          <w:sz w:val="24"/>
          <w:szCs w:val="24"/>
        </w:rPr>
        <w:t xml:space="preserve"> papunktį ir jį išdėstau taip:</w:t>
      </w:r>
    </w:p>
    <w:p w:rsidR="00D27833" w:rsidRDefault="00D27833" w:rsidP="00B472A0">
      <w:pPr>
        <w:pStyle w:val="prastasis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„74.4</w:t>
      </w:r>
      <w:r w:rsidRPr="00D278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1G–2G klasėms 2022–</w:t>
      </w:r>
      <w:r w:rsidRPr="00BB4C0D">
        <w:rPr>
          <w:rFonts w:ascii="Times New Roman" w:hAnsi="Times New Roman" w:cs="Times New Roman"/>
          <w:sz w:val="24"/>
          <w:szCs w:val="24"/>
        </w:rPr>
        <w:t>2023 mokslo metams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7833" w:rsidRDefault="00D27833" w:rsidP="00D27833">
      <w:pPr>
        <w:pStyle w:val="prastasis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1690"/>
        <w:gridCol w:w="1712"/>
        <w:gridCol w:w="1796"/>
      </w:tblGrid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Dalykas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Klasė (mokinių skaičius)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Pamokų skaičius</w:t>
            </w:r>
          </w:p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1G–2G</w:t>
            </w:r>
          </w:p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 xml:space="preserve"> klasėse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1G (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A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2G(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2A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Dorinis ugdymas (tikyba/ etika)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</w:t>
            </w:r>
            <w:r>
              <w:rPr>
                <w:rFonts w:ascii="Times New Roman" w:hAnsi="Times New Roman" w:cs="Times New Roman"/>
              </w:rPr>
              <w:t>37</w:t>
            </w:r>
            <w:r w:rsidRPr="002A555F">
              <w:rPr>
                <w:rFonts w:ascii="Times New Roman" w:hAnsi="Times New Roman" w:cs="Times New Roman"/>
              </w:rPr>
              <w:t>)/1(37)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(37)/1(37)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Kalbos: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Lietuvių kalba (gimtoji)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4(148</w:t>
            </w:r>
            <w:r w:rsidRPr="002A5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5(185)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9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Užsienio kalba (anglų, 1-oji)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3(111)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6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Užsienio kalba (rusų, 2-oji)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E56617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56617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4(148)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8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E56617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56617">
              <w:rPr>
                <w:rFonts w:ascii="Times New Roman" w:hAnsi="Times New Roman" w:cs="Times New Roman"/>
                <w:b/>
              </w:rPr>
              <w:t>Gamtamokslinis ugdymas: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3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Chemija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Informacinės technologijos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Socialinis ugdymas: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Istorija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Pilietiškumo pagrindai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</w:t>
            </w:r>
          </w:p>
        </w:tc>
      </w:tr>
      <w:tr w:rsidR="00D27833" w:rsidRPr="002A555F" w:rsidTr="00D27833">
        <w:trPr>
          <w:trHeight w:hRule="exact" w:val="366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3</w:t>
            </w:r>
          </w:p>
        </w:tc>
      </w:tr>
      <w:tr w:rsidR="00D27833" w:rsidRPr="002A555F" w:rsidTr="00D27833">
        <w:trPr>
          <w:trHeight w:hRule="exact" w:val="25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Ekonomika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</w:t>
            </w:r>
          </w:p>
        </w:tc>
      </w:tr>
      <w:tr w:rsidR="00D27833" w:rsidRPr="002A555F" w:rsidTr="00D27833">
        <w:trPr>
          <w:trHeight w:hRule="exact" w:val="545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Meninis ir technologinis ugdymas, fizinis ugdymas: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Technologijos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1,5(55,5)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1(37)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2,5</w:t>
            </w:r>
          </w:p>
        </w:tc>
      </w:tr>
      <w:tr w:rsidR="00D27833" w:rsidRPr="002A555F" w:rsidTr="00D27833">
        <w:trPr>
          <w:trHeight w:hRule="exact" w:val="3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Fizinis ugdymas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2(74)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4</w:t>
            </w:r>
          </w:p>
        </w:tc>
      </w:tr>
      <w:tr w:rsidR="00D27833" w:rsidRPr="002A555F" w:rsidTr="00D27833">
        <w:trPr>
          <w:trHeight w:hRule="exact" w:val="280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33" w:rsidRPr="002A555F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</w:rPr>
              <w:t>Žmogaus sauga (integruota)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33" w:rsidRPr="002A555F" w:rsidTr="00D27833">
        <w:trPr>
          <w:trHeight w:hRule="exact" w:val="554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ind w:hanging="19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Minimalus pamokų sk. mokiniui per sav.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55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55F">
              <w:rPr>
                <w:rFonts w:ascii="Times New Roman" w:hAnsi="Times New Roman" w:cs="Times New Roman"/>
                <w:b/>
              </w:rPr>
              <w:t>62,5</w:t>
            </w:r>
          </w:p>
        </w:tc>
      </w:tr>
      <w:tr w:rsidR="00D27833" w:rsidRPr="002A555F" w:rsidTr="00D27833">
        <w:trPr>
          <w:trHeight w:hRule="exact" w:val="554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ind w:hanging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Valandos, skirtos mokinių ugdymosi poreikiams tenkinti*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833" w:rsidRPr="002A555F" w:rsidTr="003042BB">
        <w:trPr>
          <w:trHeight w:hRule="exact" w:val="29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ind w:hanging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Lietuvių kalba*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2* </w:t>
            </w:r>
          </w:p>
        </w:tc>
      </w:tr>
      <w:tr w:rsidR="00D27833" w:rsidRPr="002A555F" w:rsidTr="003042BB">
        <w:trPr>
          <w:trHeight w:hRule="exact" w:val="429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ind w:hanging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Matematikos konsultacija*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</w:p>
        </w:tc>
      </w:tr>
      <w:tr w:rsidR="00D27833" w:rsidRPr="002A555F" w:rsidTr="003042BB">
        <w:trPr>
          <w:trHeight w:hRule="exact" w:val="435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ind w:hanging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Finansinis raštingumas*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</w:p>
        </w:tc>
      </w:tr>
      <w:tr w:rsidR="00D27833" w:rsidRPr="002A555F" w:rsidTr="003042BB">
        <w:trPr>
          <w:trHeight w:hRule="exact" w:val="42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ind w:hanging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Neformalusis švietimas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27833" w:rsidRPr="002A555F" w:rsidTr="003042BB">
        <w:trPr>
          <w:trHeight w:hRule="exact" w:val="419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Dalinimas į grupes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Pr="002A555F" w:rsidRDefault="005E12AE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5E12AE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</w:tr>
      <w:tr w:rsidR="00D27833" w:rsidRPr="002A555F" w:rsidTr="003042BB">
        <w:trPr>
          <w:trHeight w:hRule="exact" w:val="425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Iš viso klasei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D27833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5E12AE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33" w:rsidRDefault="005E12AE" w:rsidP="00D27833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="00BD5E33">
              <w:rPr>
                <w:rFonts w:ascii="Times New Roman" w:hAnsi="Times New Roman" w:cs="Times New Roman"/>
                <w:b/>
              </w:rPr>
              <w:t>“</w:t>
            </w:r>
          </w:p>
        </w:tc>
      </w:tr>
    </w:tbl>
    <w:p w:rsidR="00D27833" w:rsidRDefault="00D27833" w:rsidP="00D27833">
      <w:pPr>
        <w:pStyle w:val="prastasis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833" w:rsidRDefault="00D27833" w:rsidP="0019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5E33" w:rsidRPr="00BD5E33" w:rsidRDefault="00BD5E33" w:rsidP="006035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1.4.</w:t>
      </w:r>
      <w:r w:rsidR="00D27833">
        <w:rPr>
          <w:rFonts w:ascii="Times New Roman" w:hAnsi="Times New Roman" w:cs="Times New Roman"/>
          <w:sz w:val="24"/>
        </w:rPr>
        <w:t xml:space="preserve"> </w:t>
      </w:r>
      <w:r w:rsidR="006035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 skyriaus 93.3 </w:t>
      </w:r>
      <w:r w:rsidRPr="00D27833">
        <w:rPr>
          <w:rFonts w:ascii="Times New Roman" w:hAnsi="Times New Roman" w:cs="Times New Roman"/>
          <w:sz w:val="24"/>
          <w:szCs w:val="24"/>
        </w:rPr>
        <w:t>papunktį ir jį išdėstau taip:</w:t>
      </w:r>
    </w:p>
    <w:p w:rsidR="00D27833" w:rsidRPr="001D1A21" w:rsidRDefault="00BD5E33" w:rsidP="001D1A21">
      <w:pPr>
        <w:tabs>
          <w:tab w:val="left" w:pos="1020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>„</w:t>
      </w:r>
      <w:r w:rsidRPr="00BD5E33">
        <w:rPr>
          <w:rFonts w:ascii="Times New Roman" w:hAnsi="Times New Roman" w:cs="Times New Roman"/>
          <w:sz w:val="24"/>
        </w:rPr>
        <w:t>93.3. 3G</w:t>
      </w:r>
      <w:r w:rsidR="00D27833" w:rsidRPr="00BD5E33">
        <w:rPr>
          <w:rFonts w:ascii="Times New Roman" w:hAnsi="Times New Roman" w:cs="Times New Roman"/>
          <w:sz w:val="24"/>
        </w:rPr>
        <w:t>–4G klasių Ugdymo planas 2022</w:t>
      </w:r>
      <w:r w:rsidR="006035DC">
        <w:rPr>
          <w:rFonts w:ascii="Times New Roman" w:hAnsi="Times New Roman" w:cs="Times New Roman"/>
          <w:sz w:val="24"/>
          <w:szCs w:val="24"/>
        </w:rPr>
        <w:t>–</w:t>
      </w:r>
      <w:r w:rsidR="00D27833" w:rsidRPr="00BD5E33">
        <w:rPr>
          <w:rFonts w:ascii="Times New Roman" w:hAnsi="Times New Roman" w:cs="Times New Roman"/>
          <w:sz w:val="24"/>
        </w:rPr>
        <w:t>2023 m.</w:t>
      </w:r>
      <w:r>
        <w:rPr>
          <w:rFonts w:ascii="Times New Roman" w:hAnsi="Times New Roman" w:cs="Times New Roman"/>
          <w:sz w:val="24"/>
        </w:rPr>
        <w:t xml:space="preserve"> </w:t>
      </w:r>
      <w:r w:rsidR="00D27833" w:rsidRPr="00BD5E33">
        <w:rPr>
          <w:rFonts w:ascii="Times New Roman" w:hAnsi="Times New Roman" w:cs="Times New Roman"/>
          <w:sz w:val="24"/>
        </w:rPr>
        <w:t>m.</w:t>
      </w:r>
      <w:r w:rsidR="00D278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296"/>
        <w:gridCol w:w="1843"/>
        <w:gridCol w:w="1559"/>
        <w:gridCol w:w="1843"/>
      </w:tblGrid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6035DC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Klasė/</w:t>
            </w:r>
            <w:r w:rsidR="00D27833" w:rsidRPr="006035DC">
              <w:rPr>
                <w:rFonts w:ascii="Times New Roman" w:hAnsi="Times New Roman" w:cs="Times New Roman"/>
                <w:b/>
              </w:rPr>
              <w:t>mokinių skaičius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3G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4G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Dalykas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Kursas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Pamokų skaičius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Kursas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Pamokų skaičius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  <w:b/>
              </w:rPr>
              <w:t>Dorinis ugdymas</w:t>
            </w:r>
            <w:r w:rsidRPr="006035DC">
              <w:rPr>
                <w:rFonts w:ascii="Times New Roman" w:hAnsi="Times New Roman" w:cs="Times New Roman"/>
              </w:rPr>
              <w:t>: Etika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1(36)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1(34)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Lietuvių kalba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5+1(216)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5+1(204)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Užsienio kalba 1-oji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3(108)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3(102)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3(108)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3(102)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Užsienio kalba 2-oji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rPr>
          <w:trHeight w:val="335"/>
        </w:trPr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Rusų kalba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Socialiniai mokslai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Istorija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3(108)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3(102)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3(108)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3(102)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4+1(180)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5+1(204)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Gamtos mokslai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3(108)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3(102)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3(108)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4(136)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Chemija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2(72)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3(102)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Menai, technologijos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2(72)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2(64)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2(64)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Technologijos(m, v)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Fizinis ugdymas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2(72)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2(64)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Pasrenkamieji dalykai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Ekonomika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2(72)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2(64)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Informacinės technologijos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2(72)</w:t>
            </w:r>
          </w:p>
          <w:p w:rsidR="00D27833" w:rsidRPr="006035DC" w:rsidRDefault="00D27833" w:rsidP="00D27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2(72)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2(64)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Braižyba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-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6035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Žmogaus sauga</w:t>
            </w:r>
            <w:r w:rsidR="006035DC">
              <w:rPr>
                <w:rFonts w:ascii="Times New Roman" w:hAnsi="Times New Roman" w:cs="Times New Roman"/>
              </w:rPr>
              <w:t xml:space="preserve"> </w:t>
            </w:r>
            <w:r w:rsidRPr="006035DC">
              <w:rPr>
                <w:rFonts w:ascii="Times New Roman" w:hAnsi="Times New Roman" w:cs="Times New Roman"/>
              </w:rPr>
              <w:t>(integruota į mokomuosius dalykus)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Iš viso pamokų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45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Laikinosios grupės (moduliai)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15</w:t>
            </w:r>
          </w:p>
        </w:tc>
      </w:tr>
      <w:tr w:rsidR="00D27833" w:rsidRPr="006035DC" w:rsidTr="00D27833">
        <w:tc>
          <w:tcPr>
            <w:tcW w:w="2498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5DC">
              <w:rPr>
                <w:rFonts w:ascii="Times New Roman" w:hAnsi="Times New Roman" w:cs="Times New Roman"/>
                <w:b/>
              </w:rPr>
              <w:t>Neformalus švietimas</w:t>
            </w:r>
          </w:p>
        </w:tc>
        <w:tc>
          <w:tcPr>
            <w:tcW w:w="1296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7833" w:rsidRPr="006035DC" w:rsidRDefault="00D27833" w:rsidP="00D278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35DC">
              <w:rPr>
                <w:rFonts w:ascii="Times New Roman" w:hAnsi="Times New Roman" w:cs="Times New Roman"/>
              </w:rPr>
              <w:t>3</w:t>
            </w:r>
            <w:r w:rsidR="00BD5E33" w:rsidRPr="006035DC">
              <w:rPr>
                <w:rFonts w:ascii="Times New Roman" w:hAnsi="Times New Roman" w:cs="Times New Roman"/>
              </w:rPr>
              <w:t>“</w:t>
            </w:r>
          </w:p>
        </w:tc>
      </w:tr>
    </w:tbl>
    <w:p w:rsidR="00D27833" w:rsidRDefault="00D27833" w:rsidP="00D27833">
      <w:pPr>
        <w:pStyle w:val="prastasis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33" w:rsidRDefault="00D27833" w:rsidP="0019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833" w:rsidRDefault="00D27833" w:rsidP="0019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833" w:rsidRDefault="00D27833" w:rsidP="0019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833" w:rsidRDefault="00D27833" w:rsidP="0019745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7833">
          <w:pgSz w:w="11905" w:h="16837"/>
          <w:pgMar w:top="1134" w:right="567" w:bottom="1134" w:left="1701" w:header="567" w:footer="567" w:gutter="0"/>
          <w:cols w:space="1296"/>
        </w:sectPr>
      </w:pPr>
    </w:p>
    <w:p w:rsidR="0019745B" w:rsidRPr="00D6150B" w:rsidRDefault="0019745B" w:rsidP="00D6150B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MS Mincho" w:hAnsi="Times New Roman" w:cs="Times New Roman"/>
          <w:iCs/>
          <w:color w:val="auto"/>
          <w:sz w:val="24"/>
          <w:szCs w:val="24"/>
          <w:lang w:val="pt-BR" w:eastAsia="ar-SA"/>
        </w:rPr>
      </w:pPr>
      <w:bookmarkStart w:id="1" w:name="p3"/>
      <w:r w:rsidRPr="00D6150B">
        <w:rPr>
          <w:rFonts w:ascii="Times New Roman" w:eastAsia="MS Mincho" w:hAnsi="Times New Roman" w:cs="Times New Roman"/>
          <w:iCs/>
          <w:color w:val="auto"/>
          <w:sz w:val="24"/>
          <w:szCs w:val="24"/>
          <w:lang w:val="pt-BR" w:eastAsia="ar-SA"/>
        </w:rPr>
        <w:lastRenderedPageBreak/>
        <w:t xml:space="preserve">2. P a p i l d a u   </w:t>
      </w:r>
      <w:r w:rsidRPr="00D6150B">
        <w:rPr>
          <w:rFonts w:ascii="Times New Roman" w:hAnsi="Times New Roman" w:cs="Times New Roman"/>
          <w:sz w:val="24"/>
          <w:szCs w:val="24"/>
        </w:rPr>
        <w:t xml:space="preserve">2021–2022 ir 2022–2023 mokslo metų Kretingos r. Vydmantų gimnazijos pradinio, pagrindinio ir vidurinio ugdymo programų ugdymo plano </w:t>
      </w:r>
      <w:r w:rsidRPr="00D6150B">
        <w:rPr>
          <w:rFonts w:ascii="Times New Roman" w:eastAsia="MS Mincho" w:hAnsi="Times New Roman" w:cs="Times New Roman"/>
          <w:iCs/>
          <w:color w:val="auto"/>
          <w:sz w:val="24"/>
          <w:szCs w:val="24"/>
          <w:lang w:val="pt-BR" w:eastAsia="ar-SA"/>
        </w:rPr>
        <w:t xml:space="preserve"> 9 priedą ir jį išdėstau taip:</w:t>
      </w:r>
    </w:p>
    <w:p w:rsidR="0019745B" w:rsidRDefault="0019745B" w:rsidP="0019745B">
      <w:pPr>
        <w:suppressAutoHyphens/>
        <w:spacing w:line="240" w:lineRule="auto"/>
        <w:rPr>
          <w:rFonts w:ascii="Times New Roman" w:eastAsia="MS Mincho" w:hAnsi="Times New Roman" w:cs="Times New Roman"/>
          <w:iCs/>
          <w:color w:val="auto"/>
          <w:sz w:val="24"/>
          <w:szCs w:val="24"/>
          <w:lang w:val="pt-BR" w:eastAsia="ar-SA"/>
        </w:rPr>
      </w:pPr>
    </w:p>
    <w:p w:rsidR="0019745B" w:rsidRDefault="0019745B" w:rsidP="0019745B">
      <w:pPr>
        <w:tabs>
          <w:tab w:val="left" w:pos="540"/>
        </w:tabs>
        <w:spacing w:line="240" w:lineRule="auto"/>
        <w:ind w:left="4500" w:firstLine="540"/>
        <w:jc w:val="center"/>
        <w:rPr>
          <w:rFonts w:ascii="Times New Roman" w:eastAsia="MS Mincho" w:hAnsi="Times New Roman" w:cs="Times New Roman"/>
          <w:bCs/>
          <w:iCs/>
          <w:spacing w:val="-4"/>
          <w:sz w:val="24"/>
          <w:lang w:val="en-US" w:eastAsia="ar-SA"/>
        </w:rPr>
      </w:pPr>
      <w:bookmarkStart w:id="2" w:name="p11"/>
      <w:bookmarkEnd w:id="1"/>
      <w:r>
        <w:rPr>
          <w:rFonts w:ascii="Times New Roman" w:eastAsia="MS Mincho" w:hAnsi="Times New Roman" w:cs="Times New Roman"/>
          <w:color w:val="442305"/>
          <w:sz w:val="24"/>
          <w:szCs w:val="24"/>
          <w:lang w:val="pt-BR"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„</w:t>
      </w:r>
      <w:r>
        <w:rPr>
          <w:rFonts w:ascii="Times New Roman" w:eastAsia="MS Mincho" w:hAnsi="Times New Roman" w:cs="Times New Roman"/>
          <w:bCs/>
          <w:iCs/>
          <w:spacing w:val="-4"/>
          <w:sz w:val="24"/>
          <w:lang w:val="en-US" w:eastAsia="ar-SA"/>
        </w:rPr>
        <w:t>Priedas Nr</w:t>
      </w:r>
      <w:bookmarkEnd w:id="2"/>
      <w:r>
        <w:rPr>
          <w:rFonts w:ascii="Times New Roman" w:eastAsia="MS Mincho" w:hAnsi="Times New Roman" w:cs="Times New Roman"/>
          <w:bCs/>
          <w:iCs/>
          <w:spacing w:val="-4"/>
          <w:sz w:val="24"/>
          <w:lang w:val="en-US" w:eastAsia="ar-SA"/>
        </w:rPr>
        <w:t>. 9</w:t>
      </w: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sz w:val="24"/>
          <w:lang w:val="en-US" w:eastAsia="ar-SA"/>
        </w:rPr>
      </w:pP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  <w:t xml:space="preserve">KLASIŲ DALIJIMAS Į GRUPES </w:t>
      </w: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  <w:t>2022</w:t>
      </w:r>
      <w:r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  <w:sym w:font="Symbol" w:char="F02D"/>
      </w:r>
      <w:r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  <w:t>2023 M. M.</w:t>
      </w: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</w:pP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b/>
          <w:spacing w:val="-4"/>
          <w:sz w:val="24"/>
          <w:szCs w:val="24"/>
          <w:lang w:val="en-US" w:eastAsia="ar-SA"/>
        </w:rPr>
        <w:t>DORINIS UGDYMAS</w:t>
      </w: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lang w:val="en-US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367"/>
        <w:gridCol w:w="1792"/>
        <w:gridCol w:w="1388"/>
        <w:gridCol w:w="1410"/>
        <w:gridCol w:w="1383"/>
        <w:gridCol w:w="1461"/>
      </w:tblGrid>
      <w:tr w:rsidR="0019745B" w:rsidTr="0019745B">
        <w:trPr>
          <w:jc w:val="center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Klasė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Mokinių skaičius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jų mokysis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Savaitinių pamokų skaičius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Papildomų pamokų skaičius</w:t>
            </w:r>
          </w:p>
        </w:tc>
      </w:tr>
      <w:tr w:rsidR="0019745B" w:rsidTr="0019745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Tikybos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Etikos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Tikybai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Etikai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</w:tr>
      <w:tr w:rsidR="0019745B" w:rsidTr="0019745B">
        <w:trPr>
          <w:trHeight w:hRule="exact" w:val="32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30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30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284"/>
          <w:jc w:val="center"/>
        </w:trPr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ar-SA"/>
              </w:rPr>
              <w:t>Iš viso: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ar-SA"/>
              </w:rPr>
              <w:t>3</w:t>
            </w:r>
          </w:p>
        </w:tc>
      </w:tr>
      <w:tr w:rsidR="0019745B" w:rsidTr="0019745B">
        <w:trPr>
          <w:trHeight w:hRule="exact" w:val="367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43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284"/>
          <w:jc w:val="center"/>
        </w:trPr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2</w:t>
            </w:r>
          </w:p>
        </w:tc>
      </w:tr>
    </w:tbl>
    <w:p w:rsidR="0019745B" w:rsidRDefault="0019745B" w:rsidP="0019745B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color w:val="auto"/>
          <w:lang w:val="en-US" w:eastAsia="ar-SA"/>
        </w:rPr>
      </w:pPr>
    </w:p>
    <w:p w:rsidR="0019745B" w:rsidRDefault="0019745B" w:rsidP="0019745B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color w:val="auto"/>
          <w:lang w:val="en-US" w:eastAsia="ar-SA"/>
        </w:rPr>
      </w:pPr>
      <w:r>
        <w:rPr>
          <w:rFonts w:ascii="Times New Roman" w:eastAsia="MS Mincho" w:hAnsi="Times New Roman" w:cs="Times New Roman"/>
          <w:b/>
          <w:color w:val="auto"/>
          <w:sz w:val="24"/>
          <w:lang w:val="en-US" w:eastAsia="ar-SA"/>
        </w:rPr>
        <w:t>TECHNOLOGIJOS</w:t>
      </w:r>
    </w:p>
    <w:p w:rsidR="0019745B" w:rsidRDefault="0019745B" w:rsidP="0019745B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color w:val="auto"/>
          <w:lang w:val="en-US" w:eastAsia="ar-SA"/>
        </w:rPr>
      </w:pPr>
    </w:p>
    <w:tbl>
      <w:tblPr>
        <w:tblpPr w:leftFromText="180" w:rightFromText="180" w:vertAnchor="text" w:horzAnchor="margin" w:tblpXSpec="center" w:tblpY="28"/>
        <w:tblW w:w="99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4"/>
        <w:gridCol w:w="1375"/>
        <w:gridCol w:w="1238"/>
        <w:gridCol w:w="1239"/>
        <w:gridCol w:w="861"/>
        <w:gridCol w:w="1431"/>
        <w:gridCol w:w="1433"/>
        <w:gridCol w:w="1239"/>
      </w:tblGrid>
      <w:tr w:rsidR="0019745B" w:rsidTr="0019745B">
        <w:trPr>
          <w:trHeight w:val="557"/>
        </w:trPr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lang w:val="en-US" w:eastAsia="ar-SA"/>
              </w:rPr>
              <w:t>Klasė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1"/>
                <w:lang w:val="en-US" w:eastAsia="ar-SA"/>
              </w:rPr>
              <w:t xml:space="preserve">Mokinių </w:t>
            </w:r>
            <w:r>
              <w:rPr>
                <w:rFonts w:ascii="Times New Roman" w:eastAsia="MS Mincho" w:hAnsi="Times New Roman" w:cs="Times New Roman"/>
                <w:b/>
                <w:spacing w:val="-2"/>
                <w:lang w:val="en-US" w:eastAsia="ar-SA"/>
              </w:rPr>
              <w:t>skaičius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ind w:left="888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lang w:val="en-US" w:eastAsia="ar-SA"/>
              </w:rPr>
              <w:t>Iš jų:</w:t>
            </w:r>
          </w:p>
        </w:tc>
        <w:tc>
          <w:tcPr>
            <w:tcW w:w="3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745B" w:rsidRDefault="0019745B">
            <w:pPr>
              <w:shd w:val="clear" w:color="auto" w:fill="FFFFFF"/>
              <w:suppressAutoHyphens/>
              <w:spacing w:line="254" w:lineRule="exact"/>
              <w:ind w:left="10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1"/>
                <w:lang w:val="en-US" w:eastAsia="ar-SA"/>
              </w:rPr>
              <w:t>Savaitinių pamokų skaičius pagal ugdymo planą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745B" w:rsidRDefault="0019745B">
            <w:pPr>
              <w:shd w:val="clear" w:color="auto" w:fill="FFFFFF"/>
              <w:suppressAutoHyphens/>
              <w:spacing w:line="250" w:lineRule="exact"/>
              <w:ind w:left="5" w:right="48" w:firstLine="5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Papildomų pamokų skaičius</w:t>
            </w:r>
          </w:p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</w:tr>
      <w:tr w:rsidR="0019745B" w:rsidTr="0019745B">
        <w:trPr>
          <w:trHeight w:hRule="exact" w:val="453"/>
        </w:trPr>
        <w:tc>
          <w:tcPr>
            <w:tcW w:w="86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 gr.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II gr.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Klasei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 gr.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II gr.</w:t>
            </w: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</w:tr>
      <w:tr w:rsidR="0019745B" w:rsidTr="0019745B">
        <w:trPr>
          <w:trHeight w:hRule="exact" w:val="278"/>
        </w:trPr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2</w:t>
            </w:r>
          </w:p>
        </w:tc>
      </w:tr>
      <w:tr w:rsidR="0019745B" w:rsidTr="0019745B">
        <w:trPr>
          <w:trHeight w:hRule="exact" w:val="282"/>
        </w:trPr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11</w:t>
            </w: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2</w:t>
            </w:r>
          </w:p>
        </w:tc>
      </w:tr>
      <w:tr w:rsidR="0019745B" w:rsidTr="0019745B">
        <w:trPr>
          <w:trHeight w:hRule="exact" w:val="277"/>
        </w:trPr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304"/>
        </w:trPr>
        <w:tc>
          <w:tcPr>
            <w:tcW w:w="8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5</w:t>
            </w:r>
          </w:p>
        </w:tc>
      </w:tr>
      <w:tr w:rsidR="0019745B" w:rsidTr="0019745B">
        <w:trPr>
          <w:trHeight w:hRule="exact" w:val="293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1,5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1,5</w:t>
            </w:r>
          </w:p>
        </w:tc>
      </w:tr>
      <w:tr w:rsidR="0019745B" w:rsidTr="0019745B">
        <w:trPr>
          <w:trHeight w:hRule="exact" w:val="27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</w:t>
            </w:r>
          </w:p>
        </w:tc>
      </w:tr>
      <w:tr w:rsidR="0019745B" w:rsidTr="0019745B">
        <w:trPr>
          <w:trHeight w:hRule="exact" w:val="304"/>
        </w:trPr>
        <w:tc>
          <w:tcPr>
            <w:tcW w:w="8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2,5</w:t>
            </w:r>
          </w:p>
        </w:tc>
      </w:tr>
    </w:tbl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3"/>
          <w:lang w:val="en-US" w:eastAsia="ar-SA"/>
        </w:rPr>
      </w:pPr>
    </w:p>
    <w:p w:rsidR="0019745B" w:rsidRDefault="0019745B" w:rsidP="0019745B">
      <w:pPr>
        <w:shd w:val="clear" w:color="auto" w:fill="FFFFFF"/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pacing w:val="-3"/>
          <w:sz w:val="24"/>
          <w:lang w:val="en-US" w:eastAsia="ar-SA"/>
        </w:rPr>
      </w:pPr>
      <w:r>
        <w:rPr>
          <w:rFonts w:ascii="Times New Roman" w:eastAsia="MS Mincho" w:hAnsi="Times New Roman" w:cs="Times New Roman"/>
          <w:b/>
          <w:spacing w:val="-3"/>
          <w:sz w:val="24"/>
          <w:lang w:val="en-US" w:eastAsia="ar-SA"/>
        </w:rPr>
        <w:t>INFORMACINĖS TECHNOLOGIJOS</w:t>
      </w:r>
    </w:p>
    <w:tbl>
      <w:tblPr>
        <w:tblpPr w:leftFromText="180" w:rightFromText="180" w:vertAnchor="text" w:horzAnchor="margin" w:tblpY="2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319"/>
        <w:gridCol w:w="1649"/>
        <w:gridCol w:w="1619"/>
        <w:gridCol w:w="1319"/>
        <w:gridCol w:w="784"/>
        <w:gridCol w:w="1151"/>
        <w:gridCol w:w="1276"/>
      </w:tblGrid>
      <w:tr w:rsidR="0019745B" w:rsidTr="00E72DAD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ind w:right="-218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Klasė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Mokinių skaičius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jų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Savaitinių pamokų skaičius pagal ugdymo planą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 xml:space="preserve">Papildomų </w:t>
            </w: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 xml:space="preserve">pamokų </w:t>
            </w: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skaičius</w:t>
            </w:r>
          </w:p>
        </w:tc>
      </w:tr>
      <w:tr w:rsidR="0019745B" w:rsidTr="00E72DAD">
        <w:trPr>
          <w:trHeight w:val="9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D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 xml:space="preserve">Mokinių sk. </w:t>
            </w: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</w:t>
            </w:r>
            <w:r w:rsidR="00E72DAD"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gr.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D" w:rsidRDefault="0019745B" w:rsidP="00E72DAD">
            <w:pPr>
              <w:suppressAutoHyphens/>
              <w:spacing w:line="240" w:lineRule="auto"/>
              <w:ind w:right="-138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Mokinių sk.</w:t>
            </w:r>
          </w:p>
          <w:p w:rsidR="0019745B" w:rsidRDefault="0019745B" w:rsidP="00E72DAD">
            <w:pPr>
              <w:suppressAutoHyphens/>
              <w:spacing w:line="240" w:lineRule="auto"/>
              <w:ind w:right="-138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II gr.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Klasei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 gr.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II gr.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</w:tr>
      <w:tr w:rsidR="0019745B" w:rsidTr="00E72DAD">
        <w:trPr>
          <w:trHeight w:hRule="exact" w:val="3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</w:t>
            </w:r>
          </w:p>
        </w:tc>
      </w:tr>
      <w:tr w:rsidR="0019745B" w:rsidTr="00E72DAD">
        <w:trPr>
          <w:trHeight w:hRule="exact"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</w:t>
            </w:r>
          </w:p>
        </w:tc>
      </w:tr>
      <w:tr w:rsidR="0019745B" w:rsidTr="00E72DAD">
        <w:trPr>
          <w:trHeight w:hRule="exact" w:val="251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2</w:t>
            </w:r>
          </w:p>
        </w:tc>
      </w:tr>
      <w:tr w:rsidR="0019745B" w:rsidTr="00E72DAD">
        <w:trPr>
          <w:trHeight w:hRule="exact" w:val="27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</w:t>
            </w:r>
          </w:p>
        </w:tc>
      </w:tr>
      <w:tr w:rsidR="0019745B" w:rsidTr="00E72DAD">
        <w:trPr>
          <w:trHeight w:hRule="exact" w:val="3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spacing w:val="-3"/>
                <w:lang w:val="en-US" w:eastAsia="ar-SA"/>
              </w:rPr>
              <w:t>1</w:t>
            </w:r>
          </w:p>
        </w:tc>
      </w:tr>
      <w:tr w:rsidR="0019745B" w:rsidTr="00E72DAD">
        <w:trPr>
          <w:trHeight w:hRule="exact" w:val="399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2</w:t>
            </w:r>
          </w:p>
        </w:tc>
      </w:tr>
    </w:tbl>
    <w:p w:rsidR="0019745B" w:rsidRDefault="0019745B" w:rsidP="0019745B">
      <w:pPr>
        <w:shd w:val="clear" w:color="auto" w:fill="FFFFFF"/>
        <w:suppressAutoHyphens/>
        <w:spacing w:line="240" w:lineRule="auto"/>
        <w:ind w:left="1735" w:hanging="1676"/>
        <w:jc w:val="center"/>
        <w:rPr>
          <w:rFonts w:ascii="Times New Roman" w:eastAsia="MS Mincho" w:hAnsi="Times New Roman" w:cs="Times New Roman"/>
          <w:b/>
          <w:spacing w:val="-1"/>
          <w:lang w:val="en-US" w:eastAsia="ar-SA"/>
        </w:rPr>
      </w:pPr>
    </w:p>
    <w:p w:rsidR="0019745B" w:rsidRDefault="0019745B" w:rsidP="0019745B">
      <w:pPr>
        <w:shd w:val="clear" w:color="auto" w:fill="FFFFFF"/>
        <w:suppressAutoHyphens/>
        <w:spacing w:line="240" w:lineRule="auto"/>
        <w:ind w:left="1735" w:hanging="1676"/>
        <w:jc w:val="center"/>
        <w:rPr>
          <w:rFonts w:ascii="Times New Roman" w:eastAsia="MS Mincho" w:hAnsi="Times New Roman" w:cs="Times New Roman"/>
          <w:b/>
          <w:spacing w:val="-1"/>
          <w:sz w:val="24"/>
          <w:lang w:val="en-US" w:eastAsia="ar-SA"/>
        </w:rPr>
      </w:pPr>
    </w:p>
    <w:p w:rsidR="0019745B" w:rsidRDefault="0019745B" w:rsidP="0019745B">
      <w:pPr>
        <w:shd w:val="clear" w:color="auto" w:fill="FFFFFF"/>
        <w:suppressAutoHyphens/>
        <w:spacing w:line="240" w:lineRule="auto"/>
        <w:ind w:left="1735" w:hanging="1676"/>
        <w:jc w:val="center"/>
        <w:rPr>
          <w:rFonts w:ascii="Times New Roman" w:eastAsia="MS Mincho" w:hAnsi="Times New Roman" w:cs="Times New Roman"/>
          <w:b/>
          <w:spacing w:val="-1"/>
          <w:sz w:val="24"/>
          <w:lang w:val="en-US" w:eastAsia="ar-SA"/>
        </w:rPr>
      </w:pPr>
    </w:p>
    <w:p w:rsidR="0019745B" w:rsidRDefault="0019745B" w:rsidP="0019745B">
      <w:pPr>
        <w:shd w:val="clear" w:color="auto" w:fill="FFFFFF"/>
        <w:suppressAutoHyphens/>
        <w:spacing w:line="240" w:lineRule="auto"/>
        <w:ind w:left="1735" w:hanging="1676"/>
        <w:jc w:val="center"/>
        <w:rPr>
          <w:rFonts w:ascii="Times New Roman" w:eastAsia="MS Mincho" w:hAnsi="Times New Roman" w:cs="Times New Roman"/>
          <w:b/>
          <w:spacing w:val="-1"/>
          <w:sz w:val="24"/>
          <w:lang w:val="en-US" w:eastAsia="ar-SA"/>
        </w:rPr>
      </w:pPr>
      <w:r>
        <w:rPr>
          <w:rFonts w:ascii="Times New Roman" w:eastAsia="MS Mincho" w:hAnsi="Times New Roman" w:cs="Times New Roman"/>
          <w:b/>
          <w:spacing w:val="-1"/>
          <w:sz w:val="24"/>
          <w:lang w:val="en-US" w:eastAsia="ar-SA"/>
        </w:rPr>
        <w:lastRenderedPageBreak/>
        <w:t>UŽSIENIO KALBOS</w:t>
      </w:r>
    </w:p>
    <w:tbl>
      <w:tblPr>
        <w:tblpPr w:leftFromText="180" w:rightFromText="180" w:vertAnchor="text" w:horzAnchor="margin" w:tblpY="221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02"/>
        <w:gridCol w:w="749"/>
        <w:gridCol w:w="703"/>
        <w:gridCol w:w="849"/>
        <w:gridCol w:w="645"/>
        <w:gridCol w:w="827"/>
        <w:gridCol w:w="682"/>
        <w:gridCol w:w="707"/>
        <w:gridCol w:w="708"/>
        <w:gridCol w:w="567"/>
        <w:gridCol w:w="766"/>
        <w:gridCol w:w="492"/>
        <w:gridCol w:w="759"/>
      </w:tblGrid>
      <w:tr w:rsidR="0019745B" w:rsidTr="00E72DAD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Klasė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Mokinių skaičius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Pirmoji užsienio kalba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Papildomų pamokų sk.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 w:rsidP="00E72DAD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Antroji užsienio kalba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</w:tr>
      <w:tr w:rsidR="0019745B" w:rsidTr="00E72DAD">
        <w:trPr>
          <w:cantSplit/>
          <w:trHeight w:val="156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Prancūzų k.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Pamokų skaičius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 xml:space="preserve">Anglų k.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Pamokų skaičius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5B" w:rsidRDefault="0019745B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Prancūzų k.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Pamokų sk.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Anglų 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Pamokų sk.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Rusų k.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5B" w:rsidRDefault="0019745B">
            <w:pPr>
              <w:suppressAutoHyphens/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Pamokų sk.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745B" w:rsidRDefault="00E72DAD" w:rsidP="00E72DAD">
            <w:pPr>
              <w:spacing w:line="240" w:lineRule="auto"/>
              <w:ind w:left="113" w:right="113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 w:rsidRPr="00FB688F"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Papild. pamokų sk.</w:t>
            </w:r>
          </w:p>
        </w:tc>
      </w:tr>
      <w:tr w:rsidR="0019745B" w:rsidTr="00E72D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11/12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</w:tr>
      <w:tr w:rsidR="0019745B" w:rsidTr="00E72D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</w:tr>
      <w:tr w:rsidR="0019745B" w:rsidTr="00E72DAD">
        <w:trPr>
          <w:trHeight w:val="390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</w:tr>
      <w:tr w:rsidR="0019745B" w:rsidTr="00E72D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</w:tr>
      <w:tr w:rsidR="0019745B" w:rsidTr="00E72D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10/11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10/11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</w:tr>
      <w:tr w:rsidR="0019745B" w:rsidTr="00E72D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</w:tr>
      <w:tr w:rsidR="0019745B" w:rsidTr="00E72DAD"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Iš viso: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3201B6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hd w:val="clear" w:color="auto" w:fill="FFFFFF"/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spacing w:val="-3"/>
                <w:lang w:val="en-US" w:eastAsia="ar-SA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6</w:t>
            </w:r>
          </w:p>
        </w:tc>
      </w:tr>
      <w:tr w:rsidR="0019745B" w:rsidTr="00E72D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12/13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  <w:t>2</w:t>
            </w:r>
          </w:p>
        </w:tc>
      </w:tr>
      <w:tr w:rsidR="0019745B" w:rsidTr="00E72DAD"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Iš viso: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3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Default="0019745B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Default="0019745B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val="en-US" w:eastAsia="ar-SA"/>
              </w:rPr>
              <w:t>2</w:t>
            </w:r>
          </w:p>
        </w:tc>
      </w:tr>
    </w:tbl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ar-SA"/>
        </w:rPr>
        <w:t>KLASIŲ JUNGIMAS</w:t>
      </w: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491"/>
        <w:gridCol w:w="1985"/>
        <w:gridCol w:w="2268"/>
      </w:tblGrid>
      <w:tr w:rsidR="0019745B" w:rsidRPr="001D1A21" w:rsidTr="0019745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  <w:t>Dalykai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  <w:t>Klasės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  <w:t>Pamokų skaičius pagal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  <w:t>Skirta pamokų</w:t>
            </w:r>
          </w:p>
        </w:tc>
      </w:tr>
      <w:tr w:rsidR="0019745B" w:rsidRPr="001D1A21" w:rsidTr="0019745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Dailė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5a, 5b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2</w:t>
            </w:r>
          </w:p>
        </w:tc>
      </w:tr>
      <w:tr w:rsidR="0019745B" w:rsidRPr="001D1A21" w:rsidTr="0019745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Muzika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5a, 5b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2</w:t>
            </w:r>
          </w:p>
        </w:tc>
      </w:tr>
      <w:tr w:rsidR="0019745B" w:rsidRPr="001D1A21" w:rsidTr="0019745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Fizinis ugdymas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5a, 5b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3</w:t>
            </w:r>
          </w:p>
        </w:tc>
      </w:tr>
      <w:tr w:rsidR="0019745B" w:rsidRPr="001D1A21" w:rsidTr="0019745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Iš viso: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5B" w:rsidRPr="001D1A21" w:rsidRDefault="0019745B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B" w:rsidRPr="001D1A21" w:rsidRDefault="009506F0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</w:pPr>
            <w:r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7</w:t>
            </w:r>
            <w:r w:rsidR="0019745B" w:rsidRPr="001D1A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ar-SA"/>
              </w:rPr>
              <w:t>”</w:t>
            </w:r>
          </w:p>
        </w:tc>
      </w:tr>
    </w:tbl>
    <w:p w:rsidR="0019745B" w:rsidRDefault="0019745B" w:rsidP="0019745B">
      <w:pPr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 xml:space="preserve">Direktorė </w:t>
      </w: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ab/>
      </w: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ab/>
      </w: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ab/>
      </w: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ab/>
      </w: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ab/>
      </w: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ab/>
        <w:t xml:space="preserve"> Rasa Stonkuvienė</w:t>
      </w: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7657FC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>SUDERINTA</w:t>
      </w: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 xml:space="preserve">Gimnazijos tarybos posėdžio 2022-08-30 </w:t>
      </w: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  <w:t xml:space="preserve">protokolo Nr. GT-5 </w:t>
      </w: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rPr>
          <w:rFonts w:ascii="Times New Roman" w:eastAsia="MS Mincho" w:hAnsi="Times New Roman" w:cs="Times New Roman"/>
          <w:color w:val="auto"/>
          <w:sz w:val="24"/>
          <w:szCs w:val="24"/>
          <w:lang w:val="en-US" w:eastAsia="ar-SA"/>
        </w:rPr>
      </w:pPr>
    </w:p>
    <w:p w:rsidR="0019745B" w:rsidRDefault="0019745B" w:rsidP="0019745B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B. Kietelytė</w:t>
      </w:r>
    </w:p>
    <w:p w:rsidR="005B2CA5" w:rsidRPr="0019745B" w:rsidRDefault="0019745B" w:rsidP="0019745B">
      <w:pPr>
        <w:spacing w:line="240" w:lineRule="auto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2022-0</w:t>
      </w:r>
      <w:r w:rsidR="007657F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</w:t>
      </w:r>
      <w:r w:rsidR="007657F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30</w:t>
      </w:r>
    </w:p>
    <w:sectPr w:rsidR="005B2CA5" w:rsidRPr="0019745B" w:rsidSect="0019745B">
      <w:pgSz w:w="11907" w:h="16840" w:code="9"/>
      <w:pgMar w:top="1134" w:right="567" w:bottom="1134" w:left="1701" w:header="567" w:footer="34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7D" w:rsidRDefault="00E94E7D" w:rsidP="0019745B">
      <w:pPr>
        <w:spacing w:line="240" w:lineRule="auto"/>
      </w:pPr>
      <w:r>
        <w:separator/>
      </w:r>
    </w:p>
  </w:endnote>
  <w:endnote w:type="continuationSeparator" w:id="0">
    <w:p w:rsidR="00E94E7D" w:rsidRDefault="00E94E7D" w:rsidP="00197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7D" w:rsidRDefault="00E94E7D" w:rsidP="0019745B">
      <w:pPr>
        <w:spacing w:line="240" w:lineRule="auto"/>
      </w:pPr>
      <w:r>
        <w:separator/>
      </w:r>
    </w:p>
  </w:footnote>
  <w:footnote w:type="continuationSeparator" w:id="0">
    <w:p w:rsidR="00E94E7D" w:rsidRDefault="00E94E7D" w:rsidP="00197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96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7833" w:rsidRPr="0019745B" w:rsidRDefault="00D27833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19745B">
          <w:rPr>
            <w:rFonts w:ascii="Times New Roman" w:hAnsi="Times New Roman" w:cs="Times New Roman"/>
            <w:sz w:val="24"/>
          </w:rPr>
          <w:fldChar w:fldCharType="begin"/>
        </w:r>
        <w:r w:rsidRPr="0019745B">
          <w:rPr>
            <w:rFonts w:ascii="Times New Roman" w:hAnsi="Times New Roman" w:cs="Times New Roman"/>
            <w:sz w:val="24"/>
          </w:rPr>
          <w:instrText>PAGE   \* MERGEFORMAT</w:instrText>
        </w:r>
        <w:r w:rsidRPr="0019745B">
          <w:rPr>
            <w:rFonts w:ascii="Times New Roman" w:hAnsi="Times New Roman" w:cs="Times New Roman"/>
            <w:sz w:val="24"/>
          </w:rPr>
          <w:fldChar w:fldCharType="separate"/>
        </w:r>
        <w:r w:rsidR="002C056D">
          <w:rPr>
            <w:rFonts w:ascii="Times New Roman" w:hAnsi="Times New Roman" w:cs="Times New Roman"/>
            <w:noProof/>
            <w:sz w:val="24"/>
          </w:rPr>
          <w:t>4</w:t>
        </w:r>
        <w:r w:rsidRPr="001974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27833" w:rsidRDefault="00D278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2D3C"/>
    <w:multiLevelType w:val="multilevel"/>
    <w:tmpl w:val="9604B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72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08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5B"/>
    <w:rsid w:val="0019745B"/>
    <w:rsid w:val="001D1A21"/>
    <w:rsid w:val="002C056D"/>
    <w:rsid w:val="003042BB"/>
    <w:rsid w:val="003201B6"/>
    <w:rsid w:val="00371A25"/>
    <w:rsid w:val="003A1AC2"/>
    <w:rsid w:val="00404574"/>
    <w:rsid w:val="0042787B"/>
    <w:rsid w:val="004B75B6"/>
    <w:rsid w:val="004B79A2"/>
    <w:rsid w:val="004F26E3"/>
    <w:rsid w:val="005B2CA5"/>
    <w:rsid w:val="005E12AE"/>
    <w:rsid w:val="006035DC"/>
    <w:rsid w:val="006F2105"/>
    <w:rsid w:val="007657FC"/>
    <w:rsid w:val="007C334F"/>
    <w:rsid w:val="00913CEB"/>
    <w:rsid w:val="009506F0"/>
    <w:rsid w:val="00A8649D"/>
    <w:rsid w:val="00B472A0"/>
    <w:rsid w:val="00BD5E33"/>
    <w:rsid w:val="00D27833"/>
    <w:rsid w:val="00D44831"/>
    <w:rsid w:val="00D6150B"/>
    <w:rsid w:val="00E72DAD"/>
    <w:rsid w:val="00E94E7D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EC08"/>
  <w15:docId w15:val="{D153C0BD-71D7-43E5-850B-8F75FDE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45B"/>
    <w:pPr>
      <w:spacing w:line="276" w:lineRule="auto"/>
      <w:ind w:firstLine="0"/>
      <w:jc w:val="left"/>
    </w:pPr>
    <w:rPr>
      <w:rFonts w:ascii="Arial" w:eastAsia="Times New Roman" w:hAnsi="Arial" w:cs="Arial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9745B"/>
    <w:pPr>
      <w:spacing w:line="276" w:lineRule="auto"/>
      <w:ind w:firstLine="0"/>
      <w:jc w:val="left"/>
    </w:pPr>
    <w:rPr>
      <w:rFonts w:ascii="Arial" w:eastAsia="Times New Roman" w:hAnsi="Arial" w:cs="Arial"/>
      <w:color w:val="00000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9745B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745B"/>
    <w:rPr>
      <w:rFonts w:ascii="Arial" w:eastAsia="Times New Roman" w:hAnsi="Arial" w:cs="Arial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9745B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745B"/>
    <w:rPr>
      <w:rFonts w:ascii="Arial" w:eastAsia="Times New Roman" w:hAnsi="Arial" w:cs="Arial"/>
      <w:color w:val="000000"/>
      <w:lang w:eastAsia="lt-LT"/>
    </w:rPr>
  </w:style>
  <w:style w:type="paragraph" w:styleId="Sraopastraipa">
    <w:name w:val="List Paragraph"/>
    <w:basedOn w:val="prastasis"/>
    <w:uiPriority w:val="34"/>
    <w:qFormat/>
    <w:rsid w:val="00D2783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105"/>
    <w:rPr>
      <w:rFonts w:ascii="Tahoma" w:eastAsia="Times New Roman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4678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8</cp:revision>
  <cp:lastPrinted>2022-09-16T07:26:00Z</cp:lastPrinted>
  <dcterms:created xsi:type="dcterms:W3CDTF">2022-09-16T07:52:00Z</dcterms:created>
  <dcterms:modified xsi:type="dcterms:W3CDTF">2022-09-16T11:05:00Z</dcterms:modified>
</cp:coreProperties>
</file>